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50F1" w14:textId="17DC9C34" w:rsidR="00495D27" w:rsidRPr="005A4F08" w:rsidRDefault="00495D27" w:rsidP="009C0991">
      <w:pPr>
        <w:rPr>
          <w:rFonts w:ascii="Georgia" w:hAnsi="Georgia"/>
          <w:sz w:val="26"/>
          <w:szCs w:val="26"/>
          <w:u w:val="single"/>
          <w:lang w:val="ru-RU"/>
        </w:rPr>
      </w:pPr>
      <w:r w:rsidRPr="005A4F08">
        <w:rPr>
          <w:rFonts w:ascii="Georgia" w:hAnsi="Georgia"/>
          <w:sz w:val="26"/>
          <w:szCs w:val="26"/>
          <w:u w:val="single"/>
          <w:lang w:val="ru-RU"/>
        </w:rPr>
        <w:t>Бак</w:t>
      </w:r>
      <w:r w:rsidR="008F5BA6" w:rsidRPr="005A4F08">
        <w:rPr>
          <w:rFonts w:ascii="Georgia" w:hAnsi="Georgia"/>
          <w:sz w:val="26"/>
          <w:szCs w:val="26"/>
          <w:u w:val="single"/>
          <w:lang w:val="ru-RU"/>
        </w:rPr>
        <w:t>инская декларация по</w:t>
      </w:r>
      <w:r w:rsidRPr="005A4F08">
        <w:rPr>
          <w:rFonts w:ascii="Georgia" w:hAnsi="Georgia"/>
          <w:sz w:val="26"/>
          <w:szCs w:val="26"/>
          <w:u w:val="single"/>
          <w:lang w:val="ru-RU"/>
        </w:rPr>
        <w:t xml:space="preserve"> туризму и </w:t>
      </w:r>
      <w:r w:rsidR="008F5BA6" w:rsidRPr="005A4F08">
        <w:rPr>
          <w:rFonts w:ascii="Georgia" w:hAnsi="Georgia"/>
          <w:sz w:val="26"/>
          <w:szCs w:val="26"/>
          <w:u w:val="single"/>
          <w:lang w:val="ru-RU"/>
        </w:rPr>
        <w:t>наследие</w:t>
      </w:r>
    </w:p>
    <w:p w14:paraId="025B62C3" w14:textId="4D91C784" w:rsidR="009C0991" w:rsidRPr="005A4F08" w:rsidRDefault="00495D27" w:rsidP="009C0991">
      <w:pPr>
        <w:rPr>
          <w:rFonts w:ascii="Georgia" w:hAnsi="Georgia"/>
          <w:sz w:val="36"/>
          <w:szCs w:val="36"/>
          <w:u w:val="single"/>
          <w:lang w:val="ru-RU"/>
        </w:rPr>
      </w:pPr>
      <w:r w:rsidRPr="005A4F08">
        <w:rPr>
          <w:rFonts w:ascii="Georgia" w:hAnsi="Georgia"/>
          <w:sz w:val="36"/>
          <w:szCs w:val="36"/>
          <w:u w:val="single"/>
          <w:lang w:val="ru-RU"/>
        </w:rPr>
        <w:t>А</w:t>
      </w:r>
      <w:r w:rsidR="009C0991" w:rsidRPr="005A4F08">
        <w:rPr>
          <w:rFonts w:ascii="Georgia" w:hAnsi="Georgia"/>
          <w:sz w:val="36"/>
          <w:szCs w:val="36"/>
          <w:u w:val="single"/>
          <w:lang w:val="ru-RU"/>
        </w:rPr>
        <w:t>рхитектур</w:t>
      </w:r>
      <w:r w:rsidRPr="005A4F08">
        <w:rPr>
          <w:rFonts w:ascii="Georgia" w:hAnsi="Georgia"/>
          <w:sz w:val="36"/>
          <w:szCs w:val="36"/>
          <w:u w:val="single"/>
          <w:lang w:val="ru-RU"/>
        </w:rPr>
        <w:t>а,</w:t>
      </w:r>
      <w:r w:rsidR="009C0991" w:rsidRPr="005A4F08">
        <w:rPr>
          <w:rFonts w:ascii="Georgia" w:hAnsi="Georgia"/>
          <w:sz w:val="36"/>
          <w:szCs w:val="36"/>
          <w:u w:val="single"/>
          <w:lang w:val="ru-RU"/>
        </w:rPr>
        <w:t xml:space="preserve"> </w:t>
      </w:r>
      <w:r w:rsidRPr="005A4F08">
        <w:rPr>
          <w:rFonts w:ascii="Georgia" w:hAnsi="Georgia"/>
          <w:sz w:val="36"/>
          <w:szCs w:val="36"/>
          <w:u w:val="single"/>
          <w:lang w:val="ru-RU"/>
        </w:rPr>
        <w:t>планирование и проектирование</w:t>
      </w:r>
      <w:r w:rsidR="009C0991" w:rsidRPr="005A4F08">
        <w:rPr>
          <w:rFonts w:ascii="Georgia" w:hAnsi="Georgia"/>
          <w:sz w:val="36"/>
          <w:szCs w:val="36"/>
          <w:u w:val="single"/>
          <w:lang w:val="ru-RU"/>
        </w:rPr>
        <w:t>: ключи к защите наследия в эпоху массового туризма</w:t>
      </w:r>
    </w:p>
    <w:p w14:paraId="056142F2" w14:textId="77777777" w:rsidR="008F5BA6" w:rsidRPr="001C445B" w:rsidRDefault="008F5BA6" w:rsidP="009C0991">
      <w:pPr>
        <w:rPr>
          <w:rFonts w:ascii="Georgia" w:hAnsi="Georgia"/>
          <w:sz w:val="26"/>
          <w:szCs w:val="26"/>
          <w:lang w:val="ru-RU"/>
        </w:rPr>
      </w:pPr>
    </w:p>
    <w:p w14:paraId="234D0DE5" w14:textId="39843C72" w:rsidR="009C0991" w:rsidRPr="005A4F08" w:rsidRDefault="009C0991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В целях противодействия угрозам </w:t>
      </w:r>
      <w:r w:rsidR="007A57B7" w:rsidRPr="005A4F08">
        <w:rPr>
          <w:rFonts w:ascii="Georgia" w:hAnsi="Georgia"/>
          <w:lang w:val="ru-RU"/>
        </w:rPr>
        <w:t xml:space="preserve">мировым культурным </w:t>
      </w:r>
      <w:r w:rsidRPr="005A4F08">
        <w:rPr>
          <w:rFonts w:ascii="Georgia" w:hAnsi="Georgia"/>
          <w:lang w:val="ru-RU"/>
        </w:rPr>
        <w:t xml:space="preserve">и </w:t>
      </w:r>
      <w:r w:rsidR="007A57B7" w:rsidRPr="005A4F08">
        <w:rPr>
          <w:rFonts w:ascii="Georgia" w:hAnsi="Georgia"/>
          <w:lang w:val="ru-RU"/>
        </w:rPr>
        <w:t>природным ценностям</w:t>
      </w:r>
      <w:r w:rsidR="005A488A" w:rsidRPr="005A4F08">
        <w:rPr>
          <w:rFonts w:ascii="Georgia" w:hAnsi="Georgia"/>
          <w:lang w:val="ru-RU"/>
        </w:rPr>
        <w:t>,</w:t>
      </w:r>
      <w:r w:rsidRPr="005A4F08">
        <w:rPr>
          <w:rFonts w:ascii="Georgia" w:hAnsi="Georgia"/>
          <w:lang w:val="ru-RU"/>
        </w:rPr>
        <w:t xml:space="preserve"> ЮНЕСКО приняла в 1972 году Конвенцию об охране всемирного культурного и природного наследия. Сегодня более тысячи объектов по всему миру пользуются, по крайней мере, некоторыми средствами защиты, предоставляемыми</w:t>
      </w:r>
      <w:r w:rsidR="005A488A" w:rsidRPr="005A4F08">
        <w:rPr>
          <w:rFonts w:ascii="Georgia" w:hAnsi="Georgia"/>
          <w:lang w:val="ru-RU"/>
        </w:rPr>
        <w:t xml:space="preserve"> в связи с</w:t>
      </w:r>
      <w:r w:rsidRPr="005A4F08">
        <w:rPr>
          <w:rFonts w:ascii="Georgia" w:hAnsi="Georgia"/>
          <w:lang w:val="ru-RU"/>
        </w:rPr>
        <w:t xml:space="preserve"> их определением в качестве объектов всемирного наследия.</w:t>
      </w:r>
    </w:p>
    <w:p w14:paraId="5E1ABC88" w14:textId="77777777" w:rsidR="009C0991" w:rsidRPr="005A4F08" w:rsidRDefault="009C0991" w:rsidP="009C0991">
      <w:pPr>
        <w:rPr>
          <w:rFonts w:ascii="Georgia" w:hAnsi="Georgia"/>
          <w:lang w:val="ru-RU"/>
        </w:rPr>
      </w:pPr>
    </w:p>
    <w:p w14:paraId="42BFA0C2" w14:textId="56331DF6" w:rsidR="009C0991" w:rsidRPr="005A4F08" w:rsidRDefault="009C0991" w:rsidP="009C0991">
      <w:pPr>
        <w:rPr>
          <w:rFonts w:ascii="Georgia" w:hAnsi="Georgia"/>
        </w:rPr>
      </w:pPr>
      <w:r w:rsidRPr="005A4F08">
        <w:rPr>
          <w:rFonts w:ascii="Georgia" w:hAnsi="Georgia"/>
          <w:lang w:val="ru-RU"/>
        </w:rPr>
        <w:t xml:space="preserve">Но по мере роста </w:t>
      </w:r>
      <w:r w:rsidR="007A57B7" w:rsidRPr="005A4F08">
        <w:rPr>
          <w:rFonts w:ascii="Georgia" w:hAnsi="Georgia"/>
          <w:lang w:val="ru-RU"/>
        </w:rPr>
        <w:t xml:space="preserve">как размеров, так и географии </w:t>
      </w:r>
      <w:r w:rsidRPr="005A4F08">
        <w:rPr>
          <w:rFonts w:ascii="Georgia" w:hAnsi="Georgia"/>
          <w:lang w:val="ru-RU"/>
        </w:rPr>
        <w:t>туризма  в масштабе</w:t>
      </w:r>
      <w:r w:rsidR="007A57B7" w:rsidRPr="005A4F08">
        <w:rPr>
          <w:rFonts w:ascii="Georgia" w:hAnsi="Georgia"/>
          <w:lang w:val="ru-RU"/>
        </w:rPr>
        <w:t xml:space="preserve"> всего земного шара</w:t>
      </w:r>
      <w:r w:rsidRPr="005A4F08">
        <w:rPr>
          <w:rFonts w:ascii="Georgia" w:hAnsi="Georgia"/>
          <w:lang w:val="ru-RU"/>
        </w:rPr>
        <w:t>,  возросл</w:t>
      </w:r>
      <w:r w:rsidR="005A488A" w:rsidRPr="005A4F08">
        <w:rPr>
          <w:rFonts w:ascii="Georgia" w:hAnsi="Georgia"/>
          <w:lang w:val="ru-RU"/>
        </w:rPr>
        <w:t>а</w:t>
      </w:r>
      <w:r w:rsidRPr="005A4F08">
        <w:rPr>
          <w:rFonts w:ascii="Georgia" w:hAnsi="Georgia"/>
          <w:lang w:val="ru-RU"/>
        </w:rPr>
        <w:t xml:space="preserve"> </w:t>
      </w:r>
      <w:r w:rsidR="005A488A" w:rsidRPr="005A4F08">
        <w:rPr>
          <w:rFonts w:ascii="Georgia" w:hAnsi="Georgia"/>
          <w:lang w:val="ru-RU"/>
        </w:rPr>
        <w:t>нагрузка</w:t>
      </w:r>
      <w:r w:rsidRPr="005A4F08">
        <w:rPr>
          <w:rFonts w:ascii="Georgia" w:hAnsi="Georgia"/>
          <w:lang w:val="ru-RU"/>
        </w:rPr>
        <w:t xml:space="preserve"> </w:t>
      </w:r>
      <w:r w:rsidR="00F74DED" w:rsidRPr="005A4F08">
        <w:rPr>
          <w:rFonts w:ascii="Georgia" w:hAnsi="Georgia"/>
          <w:lang w:val="ru-RU"/>
        </w:rPr>
        <w:t xml:space="preserve">на эти объекты и на многие другие места </w:t>
      </w:r>
      <w:r w:rsidRPr="005A4F08">
        <w:rPr>
          <w:rFonts w:ascii="Georgia" w:hAnsi="Georgia"/>
          <w:lang w:val="ru-RU"/>
        </w:rPr>
        <w:t>культурного и исторического значения. Последствия чрезмерного туризма ставят под угрозу не только объекты всемирного наследия, но и многие исторические районы и деревни - и даже целые города.</w:t>
      </w:r>
      <w:r w:rsidR="008F5BA6" w:rsidRPr="005A4F08">
        <w:rPr>
          <w:rFonts w:ascii="Georgia" w:hAnsi="Georgia"/>
          <w:lang w:val="ru-RU"/>
        </w:rPr>
        <w:t xml:space="preserve"> Эти угрозы усугубляются климатическими изменениями и сознательным уничтожением наследия в конфликтных зонах</w:t>
      </w:r>
      <w:r w:rsidR="00513712" w:rsidRPr="005A4F08">
        <w:rPr>
          <w:rFonts w:ascii="Georgia" w:hAnsi="Georgia"/>
          <w:lang w:val="ru-RU"/>
        </w:rPr>
        <w:t>, в том числе на территории Азербайджанской Республики.</w:t>
      </w:r>
    </w:p>
    <w:p w14:paraId="61A7D86E" w14:textId="77777777" w:rsidR="008F5BA6" w:rsidRPr="005A4F08" w:rsidRDefault="008F5BA6" w:rsidP="009C0991">
      <w:pPr>
        <w:rPr>
          <w:rFonts w:ascii="Georgia" w:hAnsi="Georgia"/>
          <w:lang w:val="ru-RU"/>
        </w:rPr>
      </w:pPr>
    </w:p>
    <w:p w14:paraId="4A056506" w14:textId="0C137623" w:rsidR="008F5BA6" w:rsidRPr="005A4F08" w:rsidRDefault="008F5BA6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>Данная ассамблея отмечает важность начала реализации новой программы с целью изменения представления о туризме, включая меры устойчивого проектирования, образование, проектирование, коммуникации и участие местных сообществ.</w:t>
      </w:r>
    </w:p>
    <w:p w14:paraId="4154CED8" w14:textId="37B17339" w:rsidR="00C40534" w:rsidRPr="005A4F08" w:rsidRDefault="009C0991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Соответствующие меры по планированию и проектированию - для создания </w:t>
      </w:r>
      <w:r w:rsidR="00F74DED" w:rsidRPr="005A4F08">
        <w:rPr>
          <w:rFonts w:ascii="Georgia" w:hAnsi="Georgia"/>
          <w:lang w:val="ru-RU"/>
        </w:rPr>
        <w:t xml:space="preserve">новых </w:t>
      </w:r>
      <w:r w:rsidRPr="005A4F08">
        <w:rPr>
          <w:rFonts w:ascii="Georgia" w:hAnsi="Georgia"/>
          <w:lang w:val="ru-RU"/>
        </w:rPr>
        <w:t>центров</w:t>
      </w:r>
      <w:r w:rsidR="00F74DED" w:rsidRPr="005A4F08">
        <w:rPr>
          <w:rFonts w:ascii="Georgia" w:hAnsi="Georgia"/>
          <w:lang w:val="ru-RU"/>
        </w:rPr>
        <w:t>,</w:t>
      </w:r>
      <w:r w:rsidRPr="005A4F08">
        <w:rPr>
          <w:rFonts w:ascii="Georgia" w:hAnsi="Georgia"/>
          <w:lang w:val="ru-RU"/>
        </w:rPr>
        <w:t xml:space="preserve"> </w:t>
      </w:r>
      <w:r w:rsidR="00F74DED" w:rsidRPr="005A4F08">
        <w:rPr>
          <w:rFonts w:ascii="Georgia" w:hAnsi="Georgia"/>
          <w:lang w:val="ru-RU"/>
        </w:rPr>
        <w:t>специальных мест</w:t>
      </w:r>
      <w:r w:rsidRPr="005A4F08">
        <w:rPr>
          <w:rFonts w:ascii="Georgia" w:hAnsi="Georgia"/>
          <w:lang w:val="ru-RU"/>
        </w:rPr>
        <w:t xml:space="preserve"> для размещения все более крупных групп</w:t>
      </w:r>
      <w:r w:rsidR="00F74DED" w:rsidRPr="005A4F08">
        <w:rPr>
          <w:rFonts w:ascii="Georgia" w:hAnsi="Georgia"/>
          <w:lang w:val="ru-RU"/>
        </w:rPr>
        <w:t xml:space="preserve"> и </w:t>
      </w:r>
      <w:r w:rsidRPr="005A4F08">
        <w:rPr>
          <w:rFonts w:ascii="Georgia" w:hAnsi="Georgia"/>
          <w:lang w:val="ru-RU"/>
        </w:rPr>
        <w:t xml:space="preserve">для расширения зон интересов - </w:t>
      </w:r>
      <w:r w:rsidR="00F74DED" w:rsidRPr="005A4F08">
        <w:rPr>
          <w:rFonts w:ascii="Georgia" w:hAnsi="Georgia"/>
          <w:lang w:val="ru-RU"/>
        </w:rPr>
        <w:t>сулят многообещающие перспективы</w:t>
      </w:r>
      <w:r w:rsidRPr="005A4F08">
        <w:rPr>
          <w:rFonts w:ascii="Georgia" w:hAnsi="Georgia"/>
          <w:lang w:val="ru-RU"/>
        </w:rPr>
        <w:t xml:space="preserve">, </w:t>
      </w:r>
      <w:r w:rsidR="00D36984" w:rsidRPr="005A4F08">
        <w:rPr>
          <w:rFonts w:ascii="Georgia" w:hAnsi="Georgia"/>
          <w:lang w:val="ru-RU"/>
        </w:rPr>
        <w:t xml:space="preserve">при условии, </w:t>
      </w:r>
      <w:r w:rsidRPr="005A4F08">
        <w:rPr>
          <w:rFonts w:ascii="Georgia" w:hAnsi="Georgia"/>
          <w:lang w:val="ru-RU"/>
        </w:rPr>
        <w:t xml:space="preserve">если </w:t>
      </w:r>
      <w:r w:rsidR="00C40534" w:rsidRPr="005A4F08">
        <w:rPr>
          <w:rFonts w:ascii="Georgia" w:hAnsi="Georgia"/>
          <w:lang w:val="ru-RU"/>
        </w:rPr>
        <w:t xml:space="preserve">такие </w:t>
      </w:r>
      <w:r w:rsidRPr="005A4F08">
        <w:rPr>
          <w:rFonts w:ascii="Georgia" w:hAnsi="Georgia"/>
          <w:lang w:val="ru-RU"/>
        </w:rPr>
        <w:t>вмешательств</w:t>
      </w:r>
      <w:r w:rsidR="00C40534" w:rsidRPr="005A4F08">
        <w:rPr>
          <w:rFonts w:ascii="Georgia" w:hAnsi="Georgia"/>
          <w:lang w:val="ru-RU"/>
        </w:rPr>
        <w:t>а</w:t>
      </w:r>
      <w:r w:rsidRPr="005A4F08">
        <w:rPr>
          <w:rFonts w:ascii="Georgia" w:hAnsi="Georgia"/>
          <w:lang w:val="ru-RU"/>
        </w:rPr>
        <w:t xml:space="preserve"> </w:t>
      </w:r>
      <w:r w:rsidR="00C40534" w:rsidRPr="005A4F08">
        <w:rPr>
          <w:rFonts w:ascii="Georgia" w:hAnsi="Georgia"/>
          <w:lang w:val="ru-RU"/>
        </w:rPr>
        <w:t>являются результатом</w:t>
      </w:r>
      <w:r w:rsidRPr="005A4F08">
        <w:rPr>
          <w:rFonts w:ascii="Georgia" w:hAnsi="Georgia"/>
          <w:lang w:val="ru-RU"/>
        </w:rPr>
        <w:t xml:space="preserve"> тщательно</w:t>
      </w:r>
      <w:r w:rsidR="00C40534" w:rsidRPr="005A4F08">
        <w:rPr>
          <w:rFonts w:ascii="Georgia" w:hAnsi="Georgia"/>
          <w:lang w:val="ru-RU"/>
        </w:rPr>
        <w:t>го</w:t>
      </w:r>
      <w:r w:rsidRPr="005A4F08">
        <w:rPr>
          <w:rFonts w:ascii="Georgia" w:hAnsi="Georgia"/>
          <w:lang w:val="ru-RU"/>
        </w:rPr>
        <w:t xml:space="preserve"> изучени</w:t>
      </w:r>
      <w:r w:rsidR="00C40534" w:rsidRPr="005A4F08">
        <w:rPr>
          <w:rFonts w:ascii="Georgia" w:hAnsi="Georgia"/>
          <w:lang w:val="ru-RU"/>
        </w:rPr>
        <w:t>я</w:t>
      </w:r>
      <w:r w:rsidRPr="005A4F08">
        <w:rPr>
          <w:rFonts w:ascii="Georgia" w:hAnsi="Georgia"/>
          <w:lang w:val="ru-RU"/>
        </w:rPr>
        <w:t xml:space="preserve">, остаются совместимыми с характером </w:t>
      </w:r>
      <w:r w:rsidR="00F74DED" w:rsidRPr="005A4F08">
        <w:rPr>
          <w:rFonts w:ascii="Georgia" w:hAnsi="Georgia"/>
          <w:lang w:val="ru-RU"/>
        </w:rPr>
        <w:t xml:space="preserve">исторического </w:t>
      </w:r>
      <w:r w:rsidR="00D36984" w:rsidRPr="005A4F08">
        <w:rPr>
          <w:rFonts w:ascii="Georgia" w:hAnsi="Georgia"/>
          <w:lang w:val="ru-RU"/>
        </w:rPr>
        <w:t>места</w:t>
      </w:r>
      <w:r w:rsidR="00F74DED" w:rsidRPr="005A4F08">
        <w:rPr>
          <w:rFonts w:ascii="Georgia" w:hAnsi="Georgia"/>
          <w:lang w:val="ru-RU"/>
        </w:rPr>
        <w:t xml:space="preserve"> </w:t>
      </w:r>
      <w:r w:rsidRPr="005A4F08">
        <w:rPr>
          <w:rFonts w:ascii="Georgia" w:hAnsi="Georgia"/>
          <w:lang w:val="ru-RU"/>
        </w:rPr>
        <w:t xml:space="preserve">и </w:t>
      </w:r>
      <w:r w:rsidR="00C40534" w:rsidRPr="005A4F08">
        <w:rPr>
          <w:rFonts w:ascii="Georgia" w:hAnsi="Georgia"/>
          <w:lang w:val="ru-RU"/>
        </w:rPr>
        <w:t>учитывают</w:t>
      </w:r>
      <w:r w:rsidRPr="005A4F08">
        <w:rPr>
          <w:rFonts w:ascii="Georgia" w:hAnsi="Georgia"/>
          <w:lang w:val="ru-RU"/>
        </w:rPr>
        <w:t xml:space="preserve"> </w:t>
      </w:r>
      <w:r w:rsidR="005A488A" w:rsidRPr="005A4F08">
        <w:rPr>
          <w:rFonts w:ascii="Georgia" w:hAnsi="Georgia"/>
          <w:lang w:val="ru-RU"/>
        </w:rPr>
        <w:t>аспекты</w:t>
      </w:r>
      <w:r w:rsidR="00D36984" w:rsidRPr="005A4F08">
        <w:rPr>
          <w:rFonts w:ascii="Georgia" w:hAnsi="Georgia"/>
          <w:lang w:val="ru-RU"/>
        </w:rPr>
        <w:t>, связанные</w:t>
      </w:r>
      <w:r w:rsidRPr="005A4F08">
        <w:rPr>
          <w:rFonts w:ascii="Georgia" w:hAnsi="Georgia"/>
          <w:lang w:val="ru-RU"/>
        </w:rPr>
        <w:t xml:space="preserve"> </w:t>
      </w:r>
      <w:r w:rsidR="00D36984" w:rsidRPr="005A4F08">
        <w:rPr>
          <w:rFonts w:ascii="Georgia" w:hAnsi="Georgia"/>
          <w:lang w:val="ru-RU"/>
        </w:rPr>
        <w:t>с наследием</w:t>
      </w:r>
      <w:r w:rsidRPr="005A4F08">
        <w:rPr>
          <w:rFonts w:ascii="Georgia" w:hAnsi="Georgia"/>
          <w:lang w:val="ru-RU"/>
        </w:rPr>
        <w:t>.</w:t>
      </w:r>
    </w:p>
    <w:p w14:paraId="5DC3CF6B" w14:textId="6EE155AB" w:rsidR="005A488A" w:rsidRPr="005A4F08" w:rsidRDefault="009C0991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Мы призываем </w:t>
      </w:r>
      <w:r w:rsidR="00F74DED" w:rsidRPr="005A4F08">
        <w:rPr>
          <w:rFonts w:ascii="Georgia" w:hAnsi="Georgia"/>
          <w:lang w:val="ru-RU"/>
        </w:rPr>
        <w:t xml:space="preserve">ЮНЕСКО и другие </w:t>
      </w:r>
      <w:r w:rsidRPr="005A4F08">
        <w:rPr>
          <w:rFonts w:ascii="Georgia" w:hAnsi="Georgia"/>
          <w:lang w:val="ru-RU"/>
        </w:rPr>
        <w:t xml:space="preserve">организации, ответственные за охрану наследия, </w:t>
      </w:r>
      <w:r w:rsidR="00F74DED" w:rsidRPr="005A4F08">
        <w:rPr>
          <w:rFonts w:ascii="Georgia" w:hAnsi="Georgia"/>
          <w:lang w:val="ru-RU"/>
        </w:rPr>
        <w:t xml:space="preserve">а также </w:t>
      </w:r>
      <w:r w:rsidRPr="005A4F08">
        <w:rPr>
          <w:rFonts w:ascii="Georgia" w:hAnsi="Georgia"/>
          <w:lang w:val="ru-RU"/>
        </w:rPr>
        <w:t xml:space="preserve"> саму мировую туристическую индустрию, поддержать разработку стандартов архитектурного проектирования и планирования</w:t>
      </w:r>
      <w:r w:rsidR="00F74DED" w:rsidRPr="005A4F08">
        <w:rPr>
          <w:rFonts w:ascii="Georgia" w:hAnsi="Georgia"/>
          <w:i/>
          <w:iCs/>
          <w:lang w:val="ru-RU"/>
        </w:rPr>
        <w:t xml:space="preserve"> </w:t>
      </w:r>
      <w:r w:rsidR="008F5BA6" w:rsidRPr="005A4F08">
        <w:rPr>
          <w:rFonts w:ascii="Georgia" w:hAnsi="Georgia"/>
          <w:lang w:val="ru-RU"/>
        </w:rPr>
        <w:t>с целью их</w:t>
      </w:r>
      <w:r w:rsidR="00F74DED" w:rsidRPr="005A4F08">
        <w:rPr>
          <w:rFonts w:ascii="Georgia" w:hAnsi="Georgia"/>
          <w:lang w:val="ru-RU"/>
        </w:rPr>
        <w:t xml:space="preserve"> </w:t>
      </w:r>
      <w:r w:rsidR="00C01B20" w:rsidRPr="005A4F08">
        <w:rPr>
          <w:rFonts w:ascii="Georgia" w:hAnsi="Georgia"/>
          <w:lang w:val="ru-RU"/>
        </w:rPr>
        <w:t xml:space="preserve">применения </w:t>
      </w:r>
      <w:r w:rsidRPr="005A4F08">
        <w:rPr>
          <w:rFonts w:ascii="Georgia" w:hAnsi="Georgia"/>
          <w:lang w:val="ru-RU"/>
        </w:rPr>
        <w:t xml:space="preserve"> </w:t>
      </w:r>
      <w:r w:rsidR="00C01B20" w:rsidRPr="005A4F08">
        <w:rPr>
          <w:rFonts w:ascii="Georgia" w:hAnsi="Georgia"/>
          <w:lang w:val="ru-RU"/>
        </w:rPr>
        <w:t>при реализации</w:t>
      </w:r>
      <w:r w:rsidRPr="005A4F08">
        <w:rPr>
          <w:rFonts w:ascii="Georgia" w:hAnsi="Georgia"/>
          <w:lang w:val="ru-RU"/>
        </w:rPr>
        <w:t xml:space="preserve"> новых мер</w:t>
      </w:r>
      <w:r w:rsidR="00C01B20" w:rsidRPr="005A4F08">
        <w:rPr>
          <w:rFonts w:ascii="Georgia" w:hAnsi="Georgia"/>
          <w:lang w:val="ru-RU"/>
        </w:rPr>
        <w:t xml:space="preserve"> по</w:t>
      </w:r>
      <w:r w:rsidRPr="005A4F08">
        <w:rPr>
          <w:rFonts w:ascii="Georgia" w:hAnsi="Georgia"/>
          <w:lang w:val="ru-RU"/>
        </w:rPr>
        <w:t xml:space="preserve"> </w:t>
      </w:r>
      <w:r w:rsidR="00C01B20" w:rsidRPr="005A4F08">
        <w:rPr>
          <w:rFonts w:ascii="Georgia" w:hAnsi="Georgia"/>
          <w:lang w:val="ru-RU"/>
        </w:rPr>
        <w:t xml:space="preserve">защите </w:t>
      </w:r>
      <w:r w:rsidRPr="005A4F08">
        <w:rPr>
          <w:rFonts w:ascii="Georgia" w:hAnsi="Georgia"/>
          <w:lang w:val="ru-RU"/>
        </w:rPr>
        <w:t xml:space="preserve">и </w:t>
      </w:r>
      <w:r w:rsidR="00C01B20" w:rsidRPr="005A4F08">
        <w:rPr>
          <w:rFonts w:ascii="Georgia" w:hAnsi="Georgia"/>
          <w:lang w:val="ru-RU"/>
        </w:rPr>
        <w:t xml:space="preserve">улучшению объектов </w:t>
      </w:r>
      <w:r w:rsidRPr="005A4F08">
        <w:rPr>
          <w:rFonts w:ascii="Georgia" w:hAnsi="Georgia"/>
          <w:lang w:val="ru-RU"/>
        </w:rPr>
        <w:t xml:space="preserve">наследия всех типов </w:t>
      </w:r>
      <w:r w:rsidR="008F5BA6" w:rsidRPr="005A4F08">
        <w:rPr>
          <w:rFonts w:ascii="Georgia" w:hAnsi="Georgia"/>
          <w:lang w:val="ru-RU"/>
        </w:rPr>
        <w:t xml:space="preserve">и </w:t>
      </w:r>
      <w:r w:rsidRPr="005A4F08">
        <w:rPr>
          <w:rFonts w:ascii="Georgia" w:hAnsi="Georgia"/>
          <w:lang w:val="ru-RU"/>
        </w:rPr>
        <w:t>во всех частях света.</w:t>
      </w:r>
      <w:r w:rsidR="008F5BA6" w:rsidRPr="005A4F08">
        <w:rPr>
          <w:rFonts w:ascii="Georgia" w:hAnsi="Georgia"/>
          <w:lang w:val="ru-RU"/>
        </w:rPr>
        <w:t xml:space="preserve"> Необходимо начать с обучения всех людей, особенно молодежи.</w:t>
      </w:r>
    </w:p>
    <w:p w14:paraId="68CAA6A3" w14:textId="46E308C1" w:rsidR="005A488A" w:rsidRPr="005A4F08" w:rsidRDefault="00D1776E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>Для охраны объектов наследия м</w:t>
      </w:r>
      <w:r w:rsidR="009C0991" w:rsidRPr="005A4F08">
        <w:rPr>
          <w:rFonts w:ascii="Georgia" w:hAnsi="Georgia"/>
          <w:lang w:val="ru-RU"/>
        </w:rPr>
        <w:t xml:space="preserve">ы призываем к разработке </w:t>
      </w:r>
      <w:r w:rsidR="008F5BA6" w:rsidRPr="005A4F08">
        <w:rPr>
          <w:rFonts w:ascii="Georgia" w:hAnsi="Georgia"/>
          <w:lang w:val="ru-RU"/>
        </w:rPr>
        <w:t>прави</w:t>
      </w:r>
      <w:r w:rsidRPr="005A4F08">
        <w:rPr>
          <w:rFonts w:ascii="Georgia" w:hAnsi="Georgia"/>
          <w:lang w:val="ru-RU"/>
        </w:rPr>
        <w:t>л архитектурного проектирования, которые будут полезны в разнообразных контекстах, и которые можно будет менять и адаптировать</w:t>
      </w:r>
      <w:r w:rsidR="009C0991" w:rsidRPr="005A4F08">
        <w:rPr>
          <w:rFonts w:ascii="Georgia" w:hAnsi="Georgia"/>
          <w:lang w:val="ru-RU"/>
        </w:rPr>
        <w:t xml:space="preserve">. Мы подчеркиваем важную роль, которую архитектура, планирование и </w:t>
      </w:r>
      <w:r w:rsidR="005A488A" w:rsidRPr="005A4F08">
        <w:rPr>
          <w:rFonts w:ascii="Georgia" w:hAnsi="Georgia"/>
          <w:lang w:val="ru-RU"/>
        </w:rPr>
        <w:t>проектирование</w:t>
      </w:r>
      <w:r w:rsidR="009C0991" w:rsidRPr="005A4F08">
        <w:rPr>
          <w:rFonts w:ascii="Georgia" w:hAnsi="Georgia"/>
          <w:lang w:val="ru-RU"/>
        </w:rPr>
        <w:t xml:space="preserve"> могут сыграть в защите наследия, смягчении последствий массового туризма, улучшении впечатлений посетителей и повышении ценности исторических </w:t>
      </w:r>
      <w:r w:rsidR="005A488A" w:rsidRPr="005A4F08">
        <w:rPr>
          <w:rFonts w:ascii="Georgia" w:hAnsi="Georgia"/>
          <w:lang w:val="ru-RU"/>
        </w:rPr>
        <w:t>объектов.</w:t>
      </w:r>
    </w:p>
    <w:p w14:paraId="012A88BF" w14:textId="77777777" w:rsidR="00D1776E" w:rsidRPr="005A4F08" w:rsidRDefault="00D1776E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Мы призываем к тому, чтобы новые инвестиции делались в культуру с целью признания разнообразного характера наследия, обеспечения обмена его многочисленными </w:t>
      </w:r>
      <w:r w:rsidRPr="005A4F08">
        <w:rPr>
          <w:rFonts w:ascii="Georgia" w:hAnsi="Georgia"/>
          <w:lang w:val="ru-RU"/>
        </w:rPr>
        <w:lastRenderedPageBreak/>
        <w:t xml:space="preserve">преимуществами и сохранения исторических городских центров в качестве составных элементов более крупных сообществ и городов. </w:t>
      </w:r>
    </w:p>
    <w:p w14:paraId="5A277768" w14:textId="580699F2" w:rsidR="005A488A" w:rsidRPr="005A4F08" w:rsidRDefault="009C0991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Являясь организаторами Бакинского форума </w:t>
      </w:r>
      <w:r w:rsidR="005A488A" w:rsidRPr="005A4F08">
        <w:rPr>
          <w:rFonts w:ascii="Georgia" w:hAnsi="Georgia"/>
          <w:lang w:val="ru-RU"/>
        </w:rPr>
        <w:t>МСА</w:t>
      </w:r>
      <w:r w:rsidRPr="005A4F08">
        <w:rPr>
          <w:rFonts w:ascii="Georgia" w:hAnsi="Georgia"/>
          <w:lang w:val="ru-RU"/>
        </w:rPr>
        <w:t xml:space="preserve"> </w:t>
      </w:r>
      <w:r w:rsidR="005A488A" w:rsidRPr="005A4F08">
        <w:rPr>
          <w:rFonts w:ascii="Georgia" w:hAnsi="Georgia"/>
          <w:lang w:val="ru-RU"/>
        </w:rPr>
        <w:t xml:space="preserve">2019 года </w:t>
      </w:r>
      <w:r w:rsidRPr="005A4F08">
        <w:rPr>
          <w:rFonts w:ascii="Georgia" w:hAnsi="Georgia"/>
          <w:lang w:val="ru-RU"/>
        </w:rPr>
        <w:t xml:space="preserve">по массовому туризму в исторических городах, </w:t>
      </w:r>
      <w:r w:rsidR="00D1776E" w:rsidRPr="005A4F08">
        <w:rPr>
          <w:rFonts w:ascii="Georgia" w:hAnsi="Georgia"/>
          <w:lang w:val="ru-RU"/>
        </w:rPr>
        <w:t xml:space="preserve">проводимого под эгидой ЮНЕСКО, </w:t>
      </w:r>
      <w:r w:rsidRPr="005A4F08">
        <w:rPr>
          <w:rFonts w:ascii="Georgia" w:hAnsi="Georgia"/>
          <w:lang w:val="ru-RU"/>
        </w:rPr>
        <w:t xml:space="preserve">мы призываем </w:t>
      </w:r>
      <w:r w:rsidR="00C01B20" w:rsidRPr="005A4F08">
        <w:rPr>
          <w:rFonts w:ascii="Georgia" w:hAnsi="Georgia"/>
          <w:lang w:val="ru-RU"/>
        </w:rPr>
        <w:t xml:space="preserve">всех участников и </w:t>
      </w:r>
      <w:r w:rsidR="00F4133F" w:rsidRPr="005A4F08">
        <w:rPr>
          <w:rFonts w:ascii="Georgia" w:hAnsi="Georgia"/>
          <w:lang w:val="ru-RU"/>
        </w:rPr>
        <w:t>заинтересованные стороны</w:t>
      </w:r>
      <w:r w:rsidRPr="005A4F08">
        <w:rPr>
          <w:rFonts w:ascii="Georgia" w:hAnsi="Georgia"/>
          <w:lang w:val="ru-RU"/>
        </w:rPr>
        <w:t xml:space="preserve"> в сфере </w:t>
      </w:r>
      <w:r w:rsidR="00F4133F" w:rsidRPr="005A4F08">
        <w:rPr>
          <w:rFonts w:ascii="Georgia" w:hAnsi="Georgia"/>
          <w:lang w:val="ru-RU"/>
        </w:rPr>
        <w:t xml:space="preserve">туризма и </w:t>
      </w:r>
      <w:r w:rsidRPr="005A4F08">
        <w:rPr>
          <w:rFonts w:ascii="Georgia" w:hAnsi="Georgia"/>
          <w:lang w:val="ru-RU"/>
        </w:rPr>
        <w:t xml:space="preserve">наследия присоединиться к нашей решимости </w:t>
      </w:r>
      <w:r w:rsidR="00396019" w:rsidRPr="005A4F08">
        <w:rPr>
          <w:rFonts w:ascii="Georgia" w:hAnsi="Georgia"/>
          <w:lang w:val="ru-RU"/>
        </w:rPr>
        <w:t>обеспечить устойчивое и справедливое использование наследия</w:t>
      </w:r>
      <w:r w:rsidR="00F4133F" w:rsidRPr="005A4F08">
        <w:rPr>
          <w:rFonts w:ascii="Georgia" w:hAnsi="Georgia"/>
          <w:lang w:val="ru-RU"/>
        </w:rPr>
        <w:t>.</w:t>
      </w:r>
    </w:p>
    <w:p w14:paraId="665C52CC" w14:textId="53D407F7" w:rsidR="005A488A" w:rsidRPr="005A4F08" w:rsidRDefault="005A488A" w:rsidP="009C0991">
      <w:pPr>
        <w:rPr>
          <w:rFonts w:ascii="Georgia" w:hAnsi="Georgia"/>
          <w:lang w:val="ru-RU"/>
        </w:rPr>
      </w:pPr>
    </w:p>
    <w:p w14:paraId="773C278A" w14:textId="3E456948" w:rsidR="001C445B" w:rsidRPr="005A4F08" w:rsidRDefault="001C445B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>____________________________     __________________________</w:t>
      </w:r>
    </w:p>
    <w:p w14:paraId="07E4D390" w14:textId="0F0D5ADD" w:rsidR="001C445B" w:rsidRPr="005A4F08" w:rsidRDefault="001C445B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Президент                                                           </w:t>
      </w:r>
      <w:r w:rsidR="005A4F08">
        <w:rPr>
          <w:rFonts w:ascii="Georgia" w:hAnsi="Georgia"/>
          <w:lang w:val="ru-RU"/>
        </w:rPr>
        <w:t xml:space="preserve"> </w:t>
      </w:r>
      <w:bookmarkStart w:id="0" w:name="_GoBack"/>
      <w:bookmarkEnd w:id="0"/>
      <w:r w:rsidRPr="005A4F08">
        <w:rPr>
          <w:rFonts w:ascii="Georgia" w:hAnsi="Georgia"/>
          <w:lang w:val="ru-RU"/>
        </w:rPr>
        <w:t xml:space="preserve">Председатель </w:t>
      </w:r>
    </w:p>
    <w:p w14:paraId="08425F35" w14:textId="1B5460AC" w:rsidR="001C445B" w:rsidRPr="005A4F08" w:rsidRDefault="001C445B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Международного Союза Архитекторов     </w:t>
      </w:r>
      <w:r w:rsidR="005A4F08">
        <w:rPr>
          <w:rFonts w:ascii="Georgia" w:hAnsi="Georgia"/>
          <w:lang w:val="ru-RU"/>
        </w:rPr>
        <w:t xml:space="preserve"> </w:t>
      </w:r>
      <w:r w:rsidRPr="005A4F08">
        <w:rPr>
          <w:rFonts w:ascii="Georgia" w:hAnsi="Georgia"/>
          <w:lang w:val="ru-RU"/>
        </w:rPr>
        <w:t xml:space="preserve">Правления Союза Архитекторов </w:t>
      </w:r>
    </w:p>
    <w:p w14:paraId="56339DDD" w14:textId="5EFFEDD8" w:rsidR="001C445B" w:rsidRPr="005A4F08" w:rsidRDefault="005A4F08" w:rsidP="005A4F08">
      <w:p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                                                                                 </w:t>
      </w:r>
      <w:r w:rsidR="001C445B" w:rsidRPr="005A4F08">
        <w:rPr>
          <w:rFonts w:ascii="Georgia" w:hAnsi="Georgia"/>
          <w:lang w:val="ru-RU"/>
        </w:rPr>
        <w:t>Азербайджана</w:t>
      </w:r>
    </w:p>
    <w:p w14:paraId="77567235" w14:textId="36BFB820" w:rsidR="001C445B" w:rsidRPr="005A4F08" w:rsidRDefault="001C445B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 xml:space="preserve">Томас </w:t>
      </w:r>
      <w:proofErr w:type="spellStart"/>
      <w:r w:rsidRPr="005A4F08">
        <w:rPr>
          <w:rFonts w:ascii="Georgia" w:hAnsi="Georgia"/>
          <w:lang w:val="ru-RU"/>
        </w:rPr>
        <w:t>Воньер</w:t>
      </w:r>
      <w:proofErr w:type="spellEnd"/>
      <w:r w:rsidRPr="005A4F08">
        <w:rPr>
          <w:rFonts w:ascii="Georgia" w:hAnsi="Georgia"/>
          <w:lang w:val="ru-RU"/>
        </w:rPr>
        <w:tab/>
      </w:r>
      <w:r w:rsidRPr="005A4F08">
        <w:rPr>
          <w:rFonts w:ascii="Georgia" w:hAnsi="Georgia"/>
          <w:lang w:val="ru-RU"/>
        </w:rPr>
        <w:tab/>
      </w:r>
      <w:r w:rsidRPr="005A4F08">
        <w:rPr>
          <w:rFonts w:ascii="Georgia" w:hAnsi="Georgia"/>
          <w:lang w:val="ru-RU"/>
        </w:rPr>
        <w:tab/>
      </w:r>
      <w:r w:rsidRPr="005A4F08">
        <w:rPr>
          <w:rFonts w:ascii="Georgia" w:hAnsi="Georgia"/>
          <w:lang w:val="ru-RU"/>
        </w:rPr>
        <w:tab/>
      </w:r>
      <w:r w:rsidRPr="005A4F08">
        <w:rPr>
          <w:rFonts w:ascii="Georgia" w:hAnsi="Georgia"/>
          <w:lang w:val="ru-RU"/>
        </w:rPr>
        <w:tab/>
      </w:r>
      <w:proofErr w:type="spellStart"/>
      <w:r w:rsidRPr="005A4F08">
        <w:rPr>
          <w:rFonts w:ascii="Georgia" w:hAnsi="Georgia"/>
          <w:lang w:val="ru-RU"/>
        </w:rPr>
        <w:t>Эльбай</w:t>
      </w:r>
      <w:proofErr w:type="spellEnd"/>
      <w:r w:rsidRPr="005A4F08">
        <w:rPr>
          <w:rFonts w:ascii="Georgia" w:hAnsi="Georgia"/>
          <w:lang w:val="ru-RU"/>
        </w:rPr>
        <w:t xml:space="preserve"> </w:t>
      </w:r>
      <w:proofErr w:type="spellStart"/>
      <w:r w:rsidRPr="005A4F08">
        <w:rPr>
          <w:rFonts w:ascii="Georgia" w:hAnsi="Georgia"/>
          <w:lang w:val="ru-RU"/>
        </w:rPr>
        <w:t>Касим</w:t>
      </w:r>
      <w:proofErr w:type="spellEnd"/>
      <w:r w:rsidRPr="005A4F08">
        <w:rPr>
          <w:rFonts w:ascii="Georgia" w:hAnsi="Georgia"/>
          <w:lang w:val="ru-RU"/>
        </w:rPr>
        <w:t>-заде</w:t>
      </w:r>
    </w:p>
    <w:p w14:paraId="20080F26" w14:textId="77777777" w:rsidR="001C445B" w:rsidRPr="005A4F08" w:rsidRDefault="001C445B" w:rsidP="009C0991">
      <w:pPr>
        <w:rPr>
          <w:rFonts w:ascii="Georgia" w:hAnsi="Georgia"/>
          <w:lang w:val="ru-RU"/>
        </w:rPr>
      </w:pPr>
    </w:p>
    <w:p w14:paraId="7039DF65" w14:textId="77777777" w:rsidR="001C445B" w:rsidRPr="005A4F08" w:rsidRDefault="001C445B" w:rsidP="009C0991">
      <w:pPr>
        <w:rPr>
          <w:rFonts w:ascii="Georgia" w:hAnsi="Georgia"/>
          <w:lang w:val="ru-RU"/>
        </w:rPr>
      </w:pPr>
    </w:p>
    <w:p w14:paraId="5DF411A9" w14:textId="77777777" w:rsidR="001C445B" w:rsidRPr="005A4F08" w:rsidRDefault="001C445B" w:rsidP="009C0991">
      <w:pPr>
        <w:rPr>
          <w:rFonts w:ascii="Georgia" w:hAnsi="Georgia"/>
          <w:lang w:val="ru-RU"/>
        </w:rPr>
      </w:pPr>
    </w:p>
    <w:p w14:paraId="2CC45F53" w14:textId="6DAF27A1" w:rsidR="009C0991" w:rsidRPr="005A4F08" w:rsidRDefault="009C0991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>Организаторы Бакинского форума М</w:t>
      </w:r>
      <w:r w:rsidR="005A488A" w:rsidRPr="005A4F08">
        <w:rPr>
          <w:rFonts w:ascii="Georgia" w:hAnsi="Georgia"/>
          <w:lang w:val="ru-RU"/>
        </w:rPr>
        <w:t>СА</w:t>
      </w:r>
      <w:r w:rsidRPr="005A4F08">
        <w:rPr>
          <w:rFonts w:ascii="Georgia" w:hAnsi="Georgia"/>
          <w:lang w:val="ru-RU"/>
        </w:rPr>
        <w:t>-2019 по массовому туризму в исторических городах, Баку, Азербайджан, 10 июня 2019 года</w:t>
      </w:r>
    </w:p>
    <w:p w14:paraId="7390489E" w14:textId="24ED8D06" w:rsidR="00F4133F" w:rsidRPr="005A4F08" w:rsidRDefault="00F4133F" w:rsidP="009C0991">
      <w:pPr>
        <w:rPr>
          <w:rFonts w:ascii="Georgia" w:hAnsi="Georgia"/>
          <w:lang w:val="ru-RU"/>
        </w:rPr>
      </w:pPr>
      <w:r w:rsidRPr="005A4F08">
        <w:rPr>
          <w:rFonts w:ascii="Georgia" w:hAnsi="Georgia"/>
          <w:lang w:val="ru-RU"/>
        </w:rPr>
        <w:t>Баку: Город Международного форума МСА 2019 года</w:t>
      </w:r>
    </w:p>
    <w:sectPr w:rsidR="00F4133F" w:rsidRPr="005A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1"/>
    <w:rsid w:val="001C445B"/>
    <w:rsid w:val="00396019"/>
    <w:rsid w:val="00424E6B"/>
    <w:rsid w:val="00495D27"/>
    <w:rsid w:val="004D61E5"/>
    <w:rsid w:val="00513712"/>
    <w:rsid w:val="005A488A"/>
    <w:rsid w:val="005A4F08"/>
    <w:rsid w:val="007A57B7"/>
    <w:rsid w:val="008F5BA6"/>
    <w:rsid w:val="009C0991"/>
    <w:rsid w:val="00A955A1"/>
    <w:rsid w:val="00B07F57"/>
    <w:rsid w:val="00C01B20"/>
    <w:rsid w:val="00C40534"/>
    <w:rsid w:val="00D1776E"/>
    <w:rsid w:val="00D36984"/>
    <w:rsid w:val="00E114F1"/>
    <w:rsid w:val="00E34629"/>
    <w:rsid w:val="00E649C2"/>
    <w:rsid w:val="00F27E12"/>
    <w:rsid w:val="00F4133F"/>
    <w:rsid w:val="00F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C79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2991</Characters>
  <Application>Microsoft Macintosh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Hajiyeva</dc:creator>
  <cp:lastModifiedBy>Microsoft Office User</cp:lastModifiedBy>
  <cp:revision>7</cp:revision>
  <dcterms:created xsi:type="dcterms:W3CDTF">2019-06-09T06:46:00Z</dcterms:created>
  <dcterms:modified xsi:type="dcterms:W3CDTF">2019-06-09T07:02:00Z</dcterms:modified>
</cp:coreProperties>
</file>