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F57D9" w14:textId="77777777" w:rsidR="00662841" w:rsidRPr="000F5C47" w:rsidRDefault="006E119E" w:rsidP="006301C8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0F5C47">
        <w:rPr>
          <w:rFonts w:ascii="Arial" w:hAnsi="Arial" w:cs="Arial"/>
          <w:b/>
          <w:bCs/>
          <w:sz w:val="28"/>
          <w:szCs w:val="28"/>
          <w:lang w:val="ru-RU"/>
        </w:rPr>
        <w:t xml:space="preserve">Условия и Программа проведения </w:t>
      </w:r>
      <w:r w:rsidR="006301C8" w:rsidRPr="000F5C47">
        <w:rPr>
          <w:rFonts w:ascii="Arial" w:hAnsi="Arial" w:cs="Arial"/>
          <w:b/>
          <w:bCs/>
          <w:sz w:val="28"/>
          <w:szCs w:val="28"/>
          <w:lang w:val="ru-RU"/>
        </w:rPr>
        <w:t>«</w:t>
      </w:r>
      <w:r w:rsidRPr="000F5C47">
        <w:rPr>
          <w:rFonts w:ascii="Arial" w:hAnsi="Arial" w:cs="Arial"/>
          <w:b/>
          <w:bCs/>
          <w:sz w:val="28"/>
          <w:szCs w:val="28"/>
          <w:lang w:val="ru-RU"/>
        </w:rPr>
        <w:t>открытого архитектурно-градостроительного конкурса</w:t>
      </w:r>
      <w:r w:rsidR="00FF0D97" w:rsidRPr="000F5C47">
        <w:rPr>
          <w:rFonts w:ascii="Arial" w:hAnsi="Arial" w:cs="Arial"/>
          <w:b/>
          <w:bCs/>
          <w:sz w:val="28"/>
          <w:szCs w:val="28"/>
          <w:lang w:val="ru-RU"/>
        </w:rPr>
        <w:t xml:space="preserve"> с участием молодых </w:t>
      </w:r>
    </w:p>
    <w:p w14:paraId="53C846C4" w14:textId="03A4B6A1" w:rsidR="00404CB7" w:rsidRPr="000F5C47" w:rsidRDefault="00FF0D97" w:rsidP="006301C8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0F5C47">
        <w:rPr>
          <w:rFonts w:ascii="Arial" w:hAnsi="Arial" w:cs="Arial"/>
          <w:b/>
          <w:bCs/>
          <w:sz w:val="28"/>
          <w:szCs w:val="28"/>
          <w:lang w:val="ru-RU"/>
        </w:rPr>
        <w:t>архитекторов государств-участник</w:t>
      </w:r>
      <w:r w:rsidR="001C3A2F" w:rsidRPr="000F5C47">
        <w:rPr>
          <w:rFonts w:ascii="Arial" w:hAnsi="Arial" w:cs="Arial"/>
          <w:b/>
          <w:bCs/>
          <w:sz w:val="28"/>
          <w:szCs w:val="28"/>
          <w:lang w:val="ru-RU"/>
        </w:rPr>
        <w:t xml:space="preserve">ов </w:t>
      </w:r>
      <w:r w:rsidRPr="000F5C47">
        <w:rPr>
          <w:rFonts w:ascii="Arial" w:hAnsi="Arial" w:cs="Arial"/>
          <w:b/>
          <w:bCs/>
          <w:sz w:val="28"/>
          <w:szCs w:val="28"/>
          <w:lang w:val="ru-RU"/>
        </w:rPr>
        <w:t>СНГ</w:t>
      </w:r>
      <w:r w:rsidR="006301C8" w:rsidRPr="000F5C47">
        <w:rPr>
          <w:rFonts w:ascii="Arial" w:hAnsi="Arial" w:cs="Arial"/>
          <w:b/>
          <w:bCs/>
          <w:sz w:val="28"/>
          <w:szCs w:val="28"/>
          <w:lang w:val="ru-RU"/>
        </w:rPr>
        <w:t>»</w:t>
      </w:r>
    </w:p>
    <w:p w14:paraId="6E24A8E3" w14:textId="0F700FF8" w:rsidR="00FF0D97" w:rsidRPr="000F5C47" w:rsidRDefault="00FF0D97" w:rsidP="006301C8">
      <w:pPr>
        <w:spacing w:after="0"/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</w:p>
    <w:p w14:paraId="56C6A38E" w14:textId="4A942754" w:rsidR="00FF0D97" w:rsidRPr="000F5C47" w:rsidRDefault="00FF0D97" w:rsidP="002200A1">
      <w:pPr>
        <w:pStyle w:val="a3"/>
        <w:numPr>
          <w:ilvl w:val="0"/>
          <w:numId w:val="9"/>
        </w:numPr>
        <w:jc w:val="center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УСЛОВИЯ КОНКУРСА</w:t>
      </w:r>
    </w:p>
    <w:p w14:paraId="5B7FE809" w14:textId="77777777" w:rsidR="002200A1" w:rsidRPr="000F5C47" w:rsidRDefault="002200A1" w:rsidP="002200A1">
      <w:pPr>
        <w:ind w:left="360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</w:p>
    <w:p w14:paraId="6DFDD086" w14:textId="77777777" w:rsidR="00FF0D97" w:rsidRPr="000F5C47" w:rsidRDefault="00FF0D97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1.1. Общие положения </w:t>
      </w:r>
    </w:p>
    <w:p w14:paraId="4C87D4EB" w14:textId="3EFFA982" w:rsidR="00FF0D97" w:rsidRPr="000F5C47" w:rsidRDefault="00FF0D9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1.1.1. Настоящие Условия и Программа определяют порядок организации и проведения открытого архитектурно-градостроительного конкурса в двух номинациях</w:t>
      </w:r>
      <w:r w:rsidR="00507D0D" w:rsidRPr="000F5C47">
        <w:rPr>
          <w:rFonts w:ascii="Arial" w:hAnsi="Arial" w:cs="Arial"/>
          <w:sz w:val="24"/>
          <w:szCs w:val="24"/>
          <w:lang w:val="ru-RU"/>
        </w:rPr>
        <w:t xml:space="preserve"> с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участием молодых архитекторов государств-участник</w:t>
      </w:r>
      <w:r w:rsidR="001C3A2F" w:rsidRPr="000F5C47">
        <w:rPr>
          <w:rFonts w:ascii="Arial" w:hAnsi="Arial" w:cs="Arial"/>
          <w:sz w:val="24"/>
          <w:szCs w:val="24"/>
          <w:lang w:val="ru-RU"/>
        </w:rPr>
        <w:t>ов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СНГ (далее - Конкурс), а также права и обязанности субъектов, участвующих в Конкурсе (организатора, участников, Жюри Конкурса, членов Экспертного совета)</w:t>
      </w:r>
      <w:r w:rsidR="008F2948" w:rsidRPr="000F5C47">
        <w:rPr>
          <w:rFonts w:ascii="Arial" w:hAnsi="Arial" w:cs="Arial"/>
          <w:sz w:val="24"/>
          <w:szCs w:val="24"/>
          <w:lang w:val="ru-RU"/>
        </w:rPr>
        <w:t xml:space="preserve"> проводимого согласно </w:t>
      </w:r>
      <w:r w:rsidR="0021557A" w:rsidRPr="000F5C47">
        <w:rPr>
          <w:rFonts w:ascii="Arial" w:hAnsi="Arial" w:cs="Arial"/>
          <w:sz w:val="24"/>
          <w:szCs w:val="24"/>
          <w:lang w:val="ru-RU"/>
        </w:rPr>
        <w:t xml:space="preserve">утвержденному плану мероприятий, посвященных Году архитектуры и градостроительства в Содружестве Независимых Государств в 2021 году, </w:t>
      </w:r>
      <w:r w:rsidR="008F2948" w:rsidRPr="000F5C47">
        <w:rPr>
          <w:rFonts w:ascii="Arial" w:hAnsi="Arial" w:cs="Arial"/>
          <w:sz w:val="24"/>
          <w:szCs w:val="24"/>
          <w:lang w:val="ru-RU"/>
        </w:rPr>
        <w:t>решени</w:t>
      </w:r>
      <w:r w:rsidR="0021557A" w:rsidRPr="000F5C47">
        <w:rPr>
          <w:rFonts w:ascii="Arial" w:hAnsi="Arial" w:cs="Arial"/>
          <w:sz w:val="24"/>
          <w:szCs w:val="24"/>
          <w:lang w:val="ru-RU"/>
        </w:rPr>
        <w:t xml:space="preserve">ем </w:t>
      </w:r>
      <w:r w:rsidR="008F2948" w:rsidRPr="000F5C47">
        <w:rPr>
          <w:rFonts w:ascii="Arial" w:hAnsi="Arial" w:cs="Arial"/>
          <w:sz w:val="24"/>
          <w:szCs w:val="24"/>
          <w:lang w:val="ru-RU"/>
        </w:rPr>
        <w:t xml:space="preserve"> Совета глав правительств СНГ от 29 мая 2020 года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 </w:t>
      </w:r>
    </w:p>
    <w:p w14:paraId="2A3D1324" w14:textId="79B7F48F" w:rsidR="00FF0D97" w:rsidRPr="000F5C47" w:rsidRDefault="00FF0D9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1.1.2. Конкурс проводится в соответствии</w:t>
      </w:r>
      <w:r w:rsidR="00507D0D" w:rsidRPr="000F5C47">
        <w:rPr>
          <w:rFonts w:ascii="Arial" w:hAnsi="Arial" w:cs="Arial"/>
          <w:sz w:val="24"/>
          <w:szCs w:val="24"/>
          <w:lang w:val="ru-RU"/>
        </w:rPr>
        <w:t xml:space="preserve"> с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821B8E" w:rsidRPr="000F5C47">
        <w:rPr>
          <w:rFonts w:ascii="Arial" w:hAnsi="Arial" w:cs="Arial"/>
          <w:sz w:val="24"/>
          <w:szCs w:val="24"/>
          <w:lang w:val="ru-RU"/>
        </w:rPr>
        <w:t>пунктом 10.3 Распоряжения Кабинета Министров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821B8E" w:rsidRPr="000F5C47">
        <w:rPr>
          <w:rFonts w:ascii="Arial" w:hAnsi="Arial" w:cs="Arial"/>
          <w:sz w:val="24"/>
          <w:szCs w:val="24"/>
          <w:lang w:val="ru-RU"/>
        </w:rPr>
        <w:t>Азербайджанской Р</w:t>
      </w:r>
      <w:r w:rsidR="004A2D01" w:rsidRPr="000F5C47">
        <w:rPr>
          <w:rFonts w:ascii="Arial" w:hAnsi="Arial" w:cs="Arial"/>
          <w:sz w:val="24"/>
          <w:szCs w:val="24"/>
          <w:lang w:val="ru-RU"/>
        </w:rPr>
        <w:t>еспублики</w:t>
      </w:r>
      <w:r w:rsidR="00821B8E" w:rsidRPr="000F5C47">
        <w:rPr>
          <w:rFonts w:ascii="Arial" w:hAnsi="Arial" w:cs="Arial"/>
          <w:sz w:val="24"/>
          <w:szCs w:val="24"/>
          <w:lang w:val="ru-RU"/>
        </w:rPr>
        <w:t xml:space="preserve"> от 03.02.2021 года </w:t>
      </w:r>
      <w:r w:rsidR="004A2D01" w:rsidRPr="000F5C47">
        <w:rPr>
          <w:rFonts w:ascii="Arial" w:hAnsi="Arial" w:cs="Arial"/>
          <w:sz w:val="24"/>
          <w:szCs w:val="24"/>
          <w:lang w:val="ru-RU"/>
        </w:rPr>
        <w:t xml:space="preserve">за номером </w:t>
      </w:r>
      <w:r w:rsidR="00821B8E" w:rsidRPr="000F5C47">
        <w:rPr>
          <w:rFonts w:ascii="Arial" w:hAnsi="Arial" w:cs="Arial"/>
          <w:sz w:val="24"/>
          <w:szCs w:val="24"/>
          <w:lang w:val="ru-RU"/>
        </w:rPr>
        <w:t>№ 98s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«О</w:t>
      </w:r>
      <w:r w:rsidR="00821B8E" w:rsidRPr="000F5C47">
        <w:rPr>
          <w:rFonts w:ascii="Arial" w:hAnsi="Arial" w:cs="Arial"/>
          <w:sz w:val="24"/>
          <w:szCs w:val="24"/>
          <w:lang w:val="ru-RU"/>
        </w:rPr>
        <w:t xml:space="preserve"> распределении средств, предусмотренных в государственном бюджете на 2021 год, на проведение международных, национальных и других тому подобных мероприятий»</w:t>
      </w:r>
      <w:r w:rsidR="00AA13BD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129DE9F4" w14:textId="68C48B88" w:rsidR="00FF0D97" w:rsidRPr="000F5C47" w:rsidRDefault="00FF0D9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1.1.3. Источник фин</w:t>
      </w:r>
      <w:r w:rsidR="00821B8E" w:rsidRPr="000F5C47">
        <w:rPr>
          <w:rFonts w:ascii="Arial" w:hAnsi="Arial" w:cs="Arial"/>
          <w:sz w:val="24"/>
          <w:szCs w:val="24"/>
          <w:lang w:val="ru-RU"/>
        </w:rPr>
        <w:t>ансирования Конкурса: Бюджет А</w:t>
      </w:r>
      <w:r w:rsidR="0021557A" w:rsidRPr="000F5C47">
        <w:rPr>
          <w:rFonts w:ascii="Arial" w:hAnsi="Arial" w:cs="Arial"/>
          <w:sz w:val="24"/>
          <w:szCs w:val="24"/>
          <w:lang w:val="ru-RU"/>
        </w:rPr>
        <w:t xml:space="preserve">зербайджанской </w:t>
      </w:r>
      <w:r w:rsidR="00821B8E" w:rsidRPr="000F5C47">
        <w:rPr>
          <w:rFonts w:ascii="Arial" w:hAnsi="Arial" w:cs="Arial"/>
          <w:sz w:val="24"/>
          <w:szCs w:val="24"/>
          <w:lang w:val="ru-RU"/>
        </w:rPr>
        <w:t>Р</w:t>
      </w:r>
      <w:r w:rsidR="0021557A" w:rsidRPr="000F5C47">
        <w:rPr>
          <w:rFonts w:ascii="Arial" w:hAnsi="Arial" w:cs="Arial"/>
          <w:sz w:val="24"/>
          <w:szCs w:val="24"/>
          <w:lang w:val="ru-RU"/>
        </w:rPr>
        <w:t>еспублики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821B8E" w:rsidRPr="000F5C47">
        <w:rPr>
          <w:rFonts w:ascii="Arial" w:hAnsi="Arial" w:cs="Arial"/>
          <w:sz w:val="24"/>
          <w:szCs w:val="24"/>
          <w:lang w:val="ru-RU"/>
        </w:rPr>
        <w:t>на 2021 год. Параграф 1.2.9</w:t>
      </w:r>
      <w:r w:rsidR="0021557A" w:rsidRPr="000F5C47">
        <w:rPr>
          <w:rFonts w:ascii="Arial" w:hAnsi="Arial" w:cs="Arial"/>
          <w:sz w:val="24"/>
          <w:szCs w:val="24"/>
          <w:lang w:val="ru-RU"/>
        </w:rPr>
        <w:t>:</w:t>
      </w:r>
      <w:r w:rsidR="00821B8E" w:rsidRPr="000F5C47">
        <w:rPr>
          <w:rFonts w:ascii="Arial" w:hAnsi="Arial" w:cs="Arial"/>
          <w:sz w:val="24"/>
          <w:szCs w:val="24"/>
          <w:lang w:val="ru-RU"/>
        </w:rPr>
        <w:t xml:space="preserve"> «Другая меж</w:t>
      </w:r>
      <w:r w:rsidR="003D2BE2" w:rsidRPr="000F5C47">
        <w:rPr>
          <w:rFonts w:ascii="Arial" w:hAnsi="Arial" w:cs="Arial"/>
          <w:sz w:val="24"/>
          <w:szCs w:val="24"/>
          <w:lang w:val="ru-RU"/>
        </w:rPr>
        <w:t>дународная деятельность</w:t>
      </w:r>
      <w:r w:rsidR="00821B8E" w:rsidRPr="000F5C47">
        <w:rPr>
          <w:rFonts w:ascii="Arial" w:hAnsi="Arial" w:cs="Arial"/>
          <w:sz w:val="24"/>
          <w:szCs w:val="24"/>
          <w:lang w:val="ru-RU"/>
        </w:rPr>
        <w:t>»</w:t>
      </w:r>
      <w:r w:rsidR="0021557A" w:rsidRPr="000F5C47">
        <w:rPr>
          <w:rFonts w:ascii="Arial" w:hAnsi="Arial" w:cs="Arial"/>
          <w:sz w:val="24"/>
          <w:szCs w:val="24"/>
          <w:lang w:val="ru-RU"/>
        </w:rPr>
        <w:t>.</w:t>
      </w:r>
      <w:r w:rsidR="00821B8E" w:rsidRPr="000F5C47">
        <w:rPr>
          <w:rFonts w:ascii="Arial" w:hAnsi="Arial" w:cs="Arial"/>
          <w:sz w:val="24"/>
          <w:szCs w:val="24"/>
          <w:lang w:val="ru-RU"/>
        </w:rPr>
        <w:t xml:space="preserve"> Целевая статья</w:t>
      </w:r>
      <w:r w:rsidR="0021557A" w:rsidRPr="000F5C47">
        <w:rPr>
          <w:rFonts w:ascii="Arial" w:hAnsi="Arial" w:cs="Arial"/>
          <w:sz w:val="24"/>
          <w:szCs w:val="24"/>
          <w:lang w:val="ru-RU"/>
        </w:rPr>
        <w:t>:</w:t>
      </w:r>
      <w:r w:rsidR="00821B8E" w:rsidRPr="000F5C47">
        <w:rPr>
          <w:rFonts w:ascii="Arial" w:hAnsi="Arial" w:cs="Arial"/>
          <w:sz w:val="24"/>
          <w:szCs w:val="24"/>
          <w:lang w:val="ru-RU"/>
        </w:rPr>
        <w:t xml:space="preserve"> 224110 </w:t>
      </w:r>
      <w:r w:rsidRPr="000F5C47">
        <w:rPr>
          <w:rFonts w:ascii="Arial" w:hAnsi="Arial" w:cs="Arial"/>
          <w:sz w:val="24"/>
          <w:szCs w:val="24"/>
          <w:lang w:val="ru-RU"/>
        </w:rPr>
        <w:t>«</w:t>
      </w:r>
      <w:r w:rsidR="00821B8E" w:rsidRPr="000F5C47">
        <w:rPr>
          <w:rFonts w:ascii="Arial" w:hAnsi="Arial" w:cs="Arial"/>
          <w:sz w:val="24"/>
          <w:szCs w:val="24"/>
          <w:lang w:val="ru-RU"/>
        </w:rPr>
        <w:t>Проведени</w:t>
      </w:r>
      <w:r w:rsidR="00507D0D" w:rsidRPr="000F5C47">
        <w:rPr>
          <w:rFonts w:ascii="Arial" w:hAnsi="Arial" w:cs="Arial"/>
          <w:sz w:val="24"/>
          <w:szCs w:val="24"/>
          <w:lang w:val="ru-RU"/>
        </w:rPr>
        <w:t>е</w:t>
      </w:r>
      <w:r w:rsidR="00821B8E" w:rsidRPr="000F5C47">
        <w:rPr>
          <w:rFonts w:ascii="Arial" w:hAnsi="Arial" w:cs="Arial"/>
          <w:sz w:val="24"/>
          <w:szCs w:val="24"/>
          <w:lang w:val="ru-RU"/>
        </w:rPr>
        <w:t xml:space="preserve"> мероприятий международного уровня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». </w:t>
      </w:r>
    </w:p>
    <w:p w14:paraId="5921482D" w14:textId="28A911EE" w:rsidR="00FF0D97" w:rsidRPr="000F5C47" w:rsidRDefault="00FF0D9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1.1.</w:t>
      </w:r>
      <w:r w:rsidR="00044C03" w:rsidRPr="000F5C47">
        <w:rPr>
          <w:rFonts w:ascii="Arial" w:hAnsi="Arial" w:cs="Arial"/>
          <w:sz w:val="24"/>
          <w:szCs w:val="24"/>
          <w:lang w:val="ru-RU"/>
        </w:rPr>
        <w:t>4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 Условиями конкурса предусмотрено денежное вознаграждение </w:t>
      </w:r>
      <w:r w:rsidR="000D7D22" w:rsidRPr="000F5C47">
        <w:rPr>
          <w:rFonts w:ascii="Arial" w:hAnsi="Arial" w:cs="Arial"/>
          <w:sz w:val="24"/>
          <w:szCs w:val="24"/>
          <w:lang w:val="ru-RU"/>
        </w:rPr>
        <w:t>победителей конкурса</w:t>
      </w:r>
      <w:r w:rsidR="00C92105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40DBD0ED" w14:textId="77777777" w:rsidR="00EB7B00" w:rsidRPr="000F5C47" w:rsidRDefault="00EB7B00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1.2. Цель Конкурса </w:t>
      </w:r>
    </w:p>
    <w:p w14:paraId="15291DEB" w14:textId="75E22F23" w:rsidR="00E92B45" w:rsidRPr="000F5C47" w:rsidRDefault="00EB7B00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Цел</w:t>
      </w:r>
      <w:r w:rsidR="00CB7D25" w:rsidRPr="000F5C47">
        <w:rPr>
          <w:rFonts w:ascii="Arial" w:hAnsi="Arial" w:cs="Arial"/>
          <w:sz w:val="24"/>
          <w:szCs w:val="24"/>
          <w:lang w:val="ru-RU"/>
        </w:rPr>
        <w:t>ями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проведения</w:t>
      </w:r>
      <w:r w:rsidR="00E92B45" w:rsidRPr="000F5C47">
        <w:rPr>
          <w:rFonts w:ascii="Arial" w:hAnsi="Arial" w:cs="Arial"/>
          <w:sz w:val="24"/>
          <w:szCs w:val="24"/>
          <w:lang w:val="ru-RU"/>
        </w:rPr>
        <w:t xml:space="preserve"> конкурса</w:t>
      </w:r>
      <w:r w:rsidR="00CB7D25" w:rsidRPr="000F5C47">
        <w:rPr>
          <w:rFonts w:ascii="Arial" w:hAnsi="Arial" w:cs="Arial"/>
          <w:sz w:val="24"/>
          <w:szCs w:val="24"/>
          <w:lang w:val="ru-RU"/>
        </w:rPr>
        <w:t xml:space="preserve"> являются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: </w:t>
      </w:r>
    </w:p>
    <w:p w14:paraId="2D23097A" w14:textId="0B2F905C" w:rsidR="00E92B45" w:rsidRPr="000F5C47" w:rsidRDefault="00EB7B00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2D"/>
      </w:r>
      <w:r w:rsidR="00E92B45" w:rsidRPr="000F5C47">
        <w:rPr>
          <w:rFonts w:ascii="Arial" w:hAnsi="Arial" w:cs="Arial"/>
          <w:sz w:val="24"/>
          <w:szCs w:val="24"/>
          <w:lang w:val="ru-RU"/>
        </w:rPr>
        <w:t xml:space="preserve"> Повышение уровня жизни и доступности услуг</w:t>
      </w:r>
      <w:r w:rsidR="00064C3C" w:rsidRPr="000F5C47">
        <w:rPr>
          <w:rFonts w:ascii="Arial" w:hAnsi="Arial" w:cs="Arial"/>
          <w:sz w:val="24"/>
          <w:szCs w:val="24"/>
          <w:lang w:val="ru-RU"/>
        </w:rPr>
        <w:t xml:space="preserve"> в сельских населенных пунктах</w:t>
      </w:r>
      <w:r w:rsidR="00E92B45" w:rsidRPr="000F5C47">
        <w:rPr>
          <w:rFonts w:ascii="Arial" w:hAnsi="Arial" w:cs="Arial"/>
          <w:sz w:val="24"/>
          <w:szCs w:val="24"/>
          <w:lang w:val="ru-RU"/>
        </w:rPr>
        <w:t>, уменьшени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е разрыва между город</w:t>
      </w:r>
      <w:r w:rsidR="00064C3C" w:rsidRPr="000F5C47">
        <w:rPr>
          <w:rFonts w:ascii="Arial" w:hAnsi="Arial" w:cs="Arial"/>
          <w:sz w:val="24"/>
          <w:szCs w:val="24"/>
          <w:lang w:val="ru-RU"/>
        </w:rPr>
        <w:t xml:space="preserve">ами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и сел</w:t>
      </w:r>
      <w:r w:rsidR="00064C3C" w:rsidRPr="000F5C47">
        <w:rPr>
          <w:rFonts w:ascii="Arial" w:hAnsi="Arial" w:cs="Arial"/>
          <w:sz w:val="24"/>
          <w:szCs w:val="24"/>
          <w:lang w:val="ru-RU"/>
        </w:rPr>
        <w:t>ьскими населенными пунктами</w:t>
      </w:r>
      <w:r w:rsidR="00CB7D25" w:rsidRPr="000F5C47">
        <w:rPr>
          <w:rFonts w:ascii="Arial" w:hAnsi="Arial" w:cs="Arial"/>
          <w:sz w:val="24"/>
          <w:szCs w:val="24"/>
          <w:lang w:val="ru-RU"/>
        </w:rPr>
        <w:t>;</w:t>
      </w:r>
    </w:p>
    <w:p w14:paraId="67A3C4FF" w14:textId="02978F8A" w:rsidR="00E92B45" w:rsidRPr="000F5C47" w:rsidRDefault="00E92B4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2D"/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EB7B00" w:rsidRPr="000F5C47">
        <w:rPr>
          <w:rFonts w:ascii="Arial" w:hAnsi="Arial" w:cs="Arial"/>
          <w:sz w:val="24"/>
          <w:szCs w:val="24"/>
          <w:lang w:val="ru-RU"/>
        </w:rPr>
        <w:t xml:space="preserve">Пропаганда </w:t>
      </w:r>
      <w:r w:rsidRPr="000F5C47">
        <w:rPr>
          <w:rFonts w:ascii="Arial" w:hAnsi="Arial" w:cs="Arial"/>
          <w:sz w:val="24"/>
          <w:szCs w:val="24"/>
          <w:lang w:val="ru-RU"/>
        </w:rPr>
        <w:t>градостроительства и архитектуры</w:t>
      </w:r>
      <w:r w:rsidR="00E62E7F" w:rsidRPr="000F5C47">
        <w:rPr>
          <w:rFonts w:ascii="Arial" w:hAnsi="Arial" w:cs="Arial"/>
          <w:sz w:val="24"/>
          <w:szCs w:val="24"/>
          <w:lang w:val="ru-RU"/>
        </w:rPr>
        <w:t>,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EB7B00" w:rsidRPr="000F5C47">
        <w:rPr>
          <w:rFonts w:ascii="Arial" w:hAnsi="Arial" w:cs="Arial"/>
          <w:sz w:val="24"/>
          <w:szCs w:val="24"/>
          <w:lang w:val="ru-RU"/>
        </w:rPr>
        <w:t xml:space="preserve">как профессии и </w:t>
      </w:r>
      <w:r w:rsidRPr="000F5C47">
        <w:rPr>
          <w:rFonts w:ascii="Arial" w:hAnsi="Arial" w:cs="Arial"/>
          <w:sz w:val="24"/>
          <w:szCs w:val="24"/>
          <w:lang w:val="ru-RU"/>
        </w:rPr>
        <w:t>и</w:t>
      </w:r>
      <w:r w:rsidR="00EB7B00" w:rsidRPr="000F5C47">
        <w:rPr>
          <w:rFonts w:ascii="Arial" w:hAnsi="Arial" w:cs="Arial"/>
          <w:sz w:val="24"/>
          <w:szCs w:val="24"/>
          <w:lang w:val="ru-RU"/>
        </w:rPr>
        <w:t xml:space="preserve">скусства среди </w:t>
      </w:r>
      <w:r w:rsidRPr="000F5C47">
        <w:rPr>
          <w:rFonts w:ascii="Arial" w:hAnsi="Arial" w:cs="Arial"/>
          <w:sz w:val="24"/>
          <w:szCs w:val="24"/>
          <w:lang w:val="ru-RU"/>
        </w:rPr>
        <w:t>молодежи</w:t>
      </w:r>
      <w:r w:rsidR="00CB7D25" w:rsidRPr="000F5C47">
        <w:rPr>
          <w:rFonts w:ascii="Arial" w:hAnsi="Arial" w:cs="Arial"/>
          <w:sz w:val="24"/>
          <w:szCs w:val="24"/>
          <w:lang w:val="ru-RU"/>
        </w:rPr>
        <w:t>;</w:t>
      </w:r>
    </w:p>
    <w:p w14:paraId="48A12575" w14:textId="0B6A5224" w:rsidR="00E92B45" w:rsidRPr="000F5C47" w:rsidRDefault="00EB7B00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2D"/>
      </w:r>
      <w:r w:rsidR="00E62E7F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Привлечение общественного внимания к</w:t>
      </w:r>
      <w:r w:rsidR="00E92B45" w:rsidRPr="000F5C47">
        <w:rPr>
          <w:rFonts w:ascii="Arial" w:hAnsi="Arial" w:cs="Arial"/>
          <w:sz w:val="24"/>
          <w:szCs w:val="24"/>
          <w:lang w:val="ru-RU"/>
        </w:rPr>
        <w:t xml:space="preserve"> значимости и возможностям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E92B45" w:rsidRPr="000F5C47">
        <w:rPr>
          <w:rFonts w:ascii="Arial" w:hAnsi="Arial" w:cs="Arial"/>
          <w:sz w:val="24"/>
          <w:szCs w:val="24"/>
          <w:lang w:val="ru-RU"/>
        </w:rPr>
        <w:t>градостроительства и архитектуры</w:t>
      </w:r>
      <w:r w:rsidR="00CB7D25" w:rsidRPr="000F5C47">
        <w:rPr>
          <w:rFonts w:ascii="Arial" w:hAnsi="Arial" w:cs="Arial"/>
          <w:sz w:val="24"/>
          <w:szCs w:val="24"/>
          <w:lang w:val="ru-RU"/>
        </w:rPr>
        <w:t>.</w:t>
      </w:r>
      <w:r w:rsidR="00E92B45" w:rsidRPr="000F5C47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27AD8490" w14:textId="6816A25B" w:rsidR="00CB7D25" w:rsidRPr="000F5C47" w:rsidRDefault="00CB7D25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7E6295" w:rsidRPr="000F5C47">
        <w:rPr>
          <w:rFonts w:ascii="Arial" w:hAnsi="Arial" w:cs="Arial"/>
          <w:b/>
          <w:bCs/>
          <w:sz w:val="24"/>
          <w:szCs w:val="24"/>
          <w:lang w:val="ru-RU"/>
        </w:rPr>
        <w:t>3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. </w:t>
      </w:r>
      <w:r w:rsidR="002A449B" w:rsidRPr="000F5C47">
        <w:rPr>
          <w:rFonts w:ascii="Arial" w:hAnsi="Arial" w:cs="Arial"/>
          <w:b/>
          <w:bCs/>
          <w:sz w:val="24"/>
          <w:szCs w:val="24"/>
          <w:lang w:val="ru-RU"/>
        </w:rPr>
        <w:t>Объект</w:t>
      </w:r>
      <w:r w:rsidR="00033BA8" w:rsidRPr="000F5C47">
        <w:rPr>
          <w:rFonts w:ascii="Arial" w:hAnsi="Arial" w:cs="Arial"/>
          <w:b/>
          <w:bCs/>
          <w:sz w:val="24"/>
          <w:szCs w:val="24"/>
          <w:lang w:val="ru-RU"/>
        </w:rPr>
        <w:t>ы</w:t>
      </w:r>
      <w:r w:rsidR="00B31C78"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и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номинации Конкурса</w:t>
      </w:r>
    </w:p>
    <w:p w14:paraId="5392EA8E" w14:textId="3E840244" w:rsidR="002A449B" w:rsidRPr="000F5C47" w:rsidRDefault="002A449B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Объекто</w:t>
      </w:r>
      <w:r w:rsidR="003C7C1C" w:rsidRPr="000F5C47">
        <w:rPr>
          <w:rFonts w:ascii="Arial" w:hAnsi="Arial" w:cs="Arial"/>
          <w:sz w:val="24"/>
          <w:szCs w:val="24"/>
          <w:lang w:val="ru-RU"/>
        </w:rPr>
        <w:t>м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конкурса является </w:t>
      </w:r>
      <w:r w:rsidR="00033BA8" w:rsidRPr="000F5C47">
        <w:rPr>
          <w:rFonts w:ascii="Arial" w:hAnsi="Arial" w:cs="Arial"/>
          <w:sz w:val="24"/>
          <w:szCs w:val="24"/>
          <w:lang w:val="ru-RU"/>
        </w:rPr>
        <w:t xml:space="preserve">условно </w:t>
      </w:r>
      <w:r w:rsidR="003C7C1C" w:rsidRPr="000F5C47">
        <w:rPr>
          <w:rFonts w:ascii="Arial" w:hAnsi="Arial" w:cs="Arial"/>
          <w:sz w:val="24"/>
          <w:szCs w:val="24"/>
          <w:lang w:val="ru-RU"/>
        </w:rPr>
        <w:t xml:space="preserve">пустая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территория </w:t>
      </w:r>
      <w:r w:rsidR="003C7C1C" w:rsidRPr="000F5C47">
        <w:rPr>
          <w:rFonts w:ascii="Arial" w:hAnsi="Arial" w:cs="Arial"/>
          <w:sz w:val="24"/>
          <w:szCs w:val="24"/>
          <w:lang w:val="ru-RU"/>
        </w:rPr>
        <w:t>предгорной</w:t>
      </w:r>
      <w:r w:rsidR="00033BA8" w:rsidRPr="000F5C47">
        <w:rPr>
          <w:rFonts w:ascii="Arial" w:hAnsi="Arial" w:cs="Arial"/>
          <w:sz w:val="24"/>
          <w:szCs w:val="24"/>
          <w:lang w:val="ru-RU"/>
        </w:rPr>
        <w:t xml:space="preserve"> равнинной </w:t>
      </w:r>
      <w:r w:rsidR="003C7C1C" w:rsidRPr="000F5C47">
        <w:rPr>
          <w:rFonts w:ascii="Arial" w:hAnsi="Arial" w:cs="Arial"/>
          <w:sz w:val="24"/>
          <w:szCs w:val="24"/>
          <w:lang w:val="ru-RU"/>
        </w:rPr>
        <w:t>местности площадью</w:t>
      </w:r>
      <w:r w:rsidR="0073611C" w:rsidRPr="000F5C47">
        <w:rPr>
          <w:rFonts w:ascii="Arial" w:hAnsi="Arial" w:cs="Arial"/>
          <w:sz w:val="24"/>
          <w:szCs w:val="24"/>
          <w:lang w:val="ru-RU"/>
        </w:rPr>
        <w:t xml:space="preserve"> в</w:t>
      </w:r>
      <w:r w:rsidR="003C7C1C" w:rsidRPr="000F5C47">
        <w:rPr>
          <w:rFonts w:ascii="Arial" w:hAnsi="Arial" w:cs="Arial"/>
          <w:sz w:val="24"/>
          <w:szCs w:val="24"/>
          <w:lang w:val="ru-RU"/>
        </w:rPr>
        <w:t xml:space="preserve"> 200 га </w:t>
      </w:r>
      <w:r w:rsidR="00033BA8" w:rsidRPr="000F5C47">
        <w:rPr>
          <w:rFonts w:ascii="Arial" w:hAnsi="Arial" w:cs="Arial"/>
          <w:sz w:val="24"/>
          <w:szCs w:val="24"/>
          <w:lang w:val="ru-RU"/>
        </w:rPr>
        <w:t xml:space="preserve">с </w:t>
      </w:r>
      <w:r w:rsidR="003C7C1C" w:rsidRPr="000F5C47">
        <w:rPr>
          <w:rFonts w:ascii="Arial" w:hAnsi="Arial" w:cs="Arial"/>
          <w:sz w:val="24"/>
          <w:szCs w:val="24"/>
          <w:lang w:val="ru-RU"/>
        </w:rPr>
        <w:t>потен</w:t>
      </w:r>
      <w:r w:rsidR="00775DA1" w:rsidRPr="000F5C47">
        <w:rPr>
          <w:rFonts w:ascii="Arial" w:hAnsi="Arial" w:cs="Arial"/>
          <w:sz w:val="24"/>
          <w:szCs w:val="24"/>
          <w:lang w:val="ru-RU"/>
        </w:rPr>
        <w:t>циалом</w:t>
      </w:r>
      <w:r w:rsidR="00033BA8" w:rsidRPr="000F5C47">
        <w:rPr>
          <w:rFonts w:ascii="Arial" w:hAnsi="Arial" w:cs="Arial"/>
          <w:sz w:val="24"/>
          <w:szCs w:val="24"/>
          <w:lang w:val="ru-RU"/>
        </w:rPr>
        <w:t xml:space="preserve"> развития</w:t>
      </w:r>
      <w:r w:rsidR="000E4CB9" w:rsidRPr="000F5C47">
        <w:rPr>
          <w:rFonts w:ascii="Arial" w:hAnsi="Arial" w:cs="Arial"/>
          <w:sz w:val="24"/>
          <w:szCs w:val="24"/>
          <w:lang w:val="ru-RU"/>
        </w:rPr>
        <w:t xml:space="preserve"> территории</w:t>
      </w:r>
      <w:r w:rsidR="00775DA1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6C143538" w14:textId="322C6B7D" w:rsidR="000A6B64" w:rsidRPr="000F5C47" w:rsidRDefault="000A6B64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Конкурс проводится в 2-х номинациях:</w:t>
      </w:r>
    </w:p>
    <w:p w14:paraId="25CBBFF5" w14:textId="53619F3F" w:rsidR="000A6B64" w:rsidRPr="000F5C47" w:rsidRDefault="000A6B64" w:rsidP="006301C8">
      <w:pPr>
        <w:spacing w:after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- </w:t>
      </w:r>
      <w:r w:rsidR="00B31C78" w:rsidRPr="000F5C47">
        <w:rPr>
          <w:rFonts w:ascii="Arial" w:hAnsi="Arial" w:cs="Arial"/>
          <w:sz w:val="24"/>
          <w:szCs w:val="24"/>
          <w:lang w:val="ru-RU"/>
        </w:rPr>
        <w:t>Номинация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u w:val="single"/>
          <w:lang w:val="ru-RU"/>
        </w:rPr>
        <w:t>по градостроительству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: </w:t>
      </w:r>
      <w:r w:rsidR="00B31C78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«</w:t>
      </w:r>
      <w:r w:rsidR="006F2109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Проект планировки образцового сельского населенного пункта </w:t>
      </w: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на </w:t>
      </w:r>
      <w:r w:rsidR="000D7D22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5</w:t>
      </w: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00 семей</w:t>
      </w:r>
      <w:r w:rsidR="00B31C78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»</w:t>
      </w:r>
      <w:r w:rsidR="003C7C1C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;</w:t>
      </w:r>
    </w:p>
    <w:p w14:paraId="55E487D7" w14:textId="1019077D" w:rsidR="00B31C78" w:rsidRPr="000F5C47" w:rsidRDefault="000A6B64" w:rsidP="006301C8">
      <w:pPr>
        <w:spacing w:after="0"/>
        <w:jc w:val="both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</w:t>
      </w:r>
      <w:r w:rsidR="00F91D42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Номинация </w:t>
      </w:r>
      <w:r w:rsidRPr="000F5C47">
        <w:rPr>
          <w:rFonts w:ascii="Arial" w:hAnsi="Arial" w:cs="Arial"/>
          <w:sz w:val="24"/>
          <w:szCs w:val="24"/>
          <w:u w:val="single"/>
          <w:lang w:val="ru-RU"/>
        </w:rPr>
        <w:t>по архитектуре</w:t>
      </w:r>
      <w:r w:rsidRPr="000F5C47">
        <w:rPr>
          <w:rFonts w:ascii="Arial" w:hAnsi="Arial" w:cs="Arial"/>
          <w:sz w:val="24"/>
          <w:szCs w:val="24"/>
          <w:lang w:val="ru-RU"/>
        </w:rPr>
        <w:t>: «</w:t>
      </w:r>
      <w:r w:rsidR="006F2109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Проект</w:t>
      </w:r>
      <w:r w:rsidR="0083751C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 школы</w:t>
      </w:r>
      <w:r w:rsidR="00C94CC1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 </w:t>
      </w:r>
      <w:r w:rsidR="0083751C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мно</w:t>
      </w:r>
      <w:r w:rsidR="002134CB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гофункционального назначения</w:t>
      </w:r>
      <w:r w:rsidR="00F91D42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 сельского населенного пункта</w:t>
      </w:r>
      <w:r w:rsidR="003908B7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»</w:t>
      </w:r>
      <w:r w:rsidR="00E7483A"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.</w:t>
      </w:r>
    </w:p>
    <w:p w14:paraId="44B99ADA" w14:textId="163586EF" w:rsidR="003C7C1C" w:rsidRPr="000F5C47" w:rsidRDefault="003C7C1C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Предмет конкурса - </w:t>
      </w:r>
      <w:r w:rsidRPr="000F5C47">
        <w:rPr>
          <w:rFonts w:ascii="Arial" w:hAnsi="Arial" w:cs="Arial"/>
          <w:sz w:val="24"/>
          <w:szCs w:val="24"/>
          <w:lang w:val="ru-RU"/>
        </w:rPr>
        <w:t>Участникам конкурса необходимо разработать и представить конкурсное предложение в виде концептуального генерального плана территории</w:t>
      </w:r>
      <w:r w:rsidR="003908B7" w:rsidRPr="000F5C47">
        <w:rPr>
          <w:rFonts w:ascii="Arial" w:hAnsi="Arial" w:cs="Arial"/>
          <w:sz w:val="24"/>
          <w:szCs w:val="24"/>
          <w:lang w:val="ru-RU"/>
        </w:rPr>
        <w:t>/участка</w:t>
      </w:r>
      <w:r w:rsidRPr="000F5C47">
        <w:rPr>
          <w:rFonts w:ascii="Arial" w:hAnsi="Arial" w:cs="Arial"/>
          <w:sz w:val="24"/>
          <w:szCs w:val="24"/>
          <w:lang w:val="ru-RU"/>
        </w:rPr>
        <w:t>, с детально проработанными взаимосвязанными рекреационными площадками и элементами благоустройства.</w:t>
      </w:r>
      <w:r w:rsidR="006A5969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Проект</w:t>
      </w:r>
      <w:r w:rsidR="00064C3C" w:rsidRPr="000F5C47">
        <w:rPr>
          <w:rFonts w:ascii="Arial" w:hAnsi="Arial" w:cs="Arial"/>
          <w:sz w:val="24"/>
          <w:szCs w:val="24"/>
          <w:lang w:val="ru-RU"/>
        </w:rPr>
        <w:t>ы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F469F4" w:rsidRPr="000F5C47">
        <w:rPr>
          <w:rFonts w:ascii="Arial" w:hAnsi="Arial" w:cs="Arial"/>
          <w:sz w:val="24"/>
          <w:szCs w:val="24"/>
          <w:lang w:val="ru-RU"/>
        </w:rPr>
        <w:t>должны иметь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оригинальное название.</w:t>
      </w:r>
    </w:p>
    <w:p w14:paraId="0F5E651D" w14:textId="6D233216" w:rsidR="00171505" w:rsidRPr="000F5C47" w:rsidRDefault="00171505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1.</w:t>
      </w:r>
      <w:r w:rsidR="007E6295" w:rsidRPr="000F5C47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Тип конкурса</w:t>
      </w:r>
    </w:p>
    <w:p w14:paraId="5CAB015A" w14:textId="674B13BC" w:rsidR="00171505" w:rsidRPr="000F5C47" w:rsidRDefault="0017150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Конкурс является открытым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и </w:t>
      </w:r>
      <w:r w:rsidR="007E6295" w:rsidRPr="000F5C47">
        <w:rPr>
          <w:rFonts w:ascii="Arial" w:hAnsi="Arial" w:cs="Arial"/>
          <w:sz w:val="24"/>
          <w:szCs w:val="24"/>
          <w:lang w:val="ru-RU"/>
        </w:rPr>
        <w:t>проводится в один этап.</w:t>
      </w:r>
    </w:p>
    <w:p w14:paraId="77205705" w14:textId="010BCBA5" w:rsidR="00CB7D25" w:rsidRPr="000F5C47" w:rsidRDefault="00CB7D25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7E6295" w:rsidRPr="000F5C47">
        <w:rPr>
          <w:rFonts w:ascii="Arial" w:hAnsi="Arial" w:cs="Arial"/>
          <w:b/>
          <w:bCs/>
          <w:sz w:val="24"/>
          <w:szCs w:val="24"/>
          <w:lang w:val="ru-RU"/>
        </w:rPr>
        <w:t>5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. Организатор Конкурса </w:t>
      </w:r>
    </w:p>
    <w:p w14:paraId="3FE65B39" w14:textId="77777777" w:rsidR="00775DA1" w:rsidRPr="000F5C47" w:rsidRDefault="00775DA1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Организатор конкурса:</w:t>
      </w:r>
    </w:p>
    <w:p w14:paraId="03467F2A" w14:textId="7C2E8C3D" w:rsidR="00775DA1" w:rsidRPr="000F5C47" w:rsidRDefault="0069681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Организаторам конкурса явля</w:t>
      </w:r>
      <w:r w:rsidR="00064C3C" w:rsidRPr="000F5C47">
        <w:rPr>
          <w:rFonts w:ascii="Arial" w:hAnsi="Arial" w:cs="Arial"/>
          <w:sz w:val="24"/>
          <w:szCs w:val="24"/>
          <w:lang w:val="ru-RU"/>
        </w:rPr>
        <w:t xml:space="preserve">ется </w:t>
      </w:r>
      <w:r w:rsidR="00775DA1" w:rsidRPr="000F5C47">
        <w:rPr>
          <w:rFonts w:ascii="Arial" w:hAnsi="Arial" w:cs="Arial"/>
          <w:sz w:val="24"/>
          <w:szCs w:val="24"/>
          <w:lang w:val="ru-RU"/>
        </w:rPr>
        <w:t>Комитет по градостроительству и архитектуре Азербайджанской Республики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45215A" w:rsidRPr="000F5C47">
        <w:rPr>
          <w:rFonts w:ascii="Arial" w:hAnsi="Arial" w:cs="Arial"/>
          <w:sz w:val="24"/>
          <w:szCs w:val="24"/>
          <w:lang w:val="ru-RU"/>
        </w:rPr>
        <w:t>совместно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45215A" w:rsidRPr="000F5C47">
        <w:rPr>
          <w:rFonts w:ascii="Arial" w:hAnsi="Arial" w:cs="Arial"/>
          <w:sz w:val="24"/>
          <w:szCs w:val="24"/>
          <w:lang w:val="ru-RU"/>
        </w:rPr>
        <w:t xml:space="preserve">с </w:t>
      </w:r>
      <w:r w:rsidRPr="000F5C47">
        <w:rPr>
          <w:rFonts w:ascii="Arial" w:hAnsi="Arial" w:cs="Arial"/>
          <w:sz w:val="24"/>
          <w:szCs w:val="24"/>
          <w:lang w:val="ru-RU"/>
        </w:rPr>
        <w:t>Союз</w:t>
      </w:r>
      <w:r w:rsidR="0045215A" w:rsidRPr="000F5C47">
        <w:rPr>
          <w:rFonts w:ascii="Arial" w:hAnsi="Arial" w:cs="Arial"/>
          <w:sz w:val="24"/>
          <w:szCs w:val="24"/>
          <w:lang w:val="ru-RU"/>
        </w:rPr>
        <w:t>ом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архитекторов Азербайджана</w:t>
      </w:r>
      <w:r w:rsidR="00171505" w:rsidRPr="000F5C47">
        <w:rPr>
          <w:rFonts w:ascii="Arial" w:hAnsi="Arial" w:cs="Arial"/>
          <w:sz w:val="24"/>
          <w:szCs w:val="24"/>
          <w:lang w:val="ru-RU"/>
        </w:rPr>
        <w:t xml:space="preserve"> при участии </w:t>
      </w:r>
      <w:r w:rsidR="000D7D22" w:rsidRPr="000F5C47">
        <w:rPr>
          <w:rFonts w:ascii="Arial" w:hAnsi="Arial" w:cs="Arial"/>
          <w:sz w:val="24"/>
          <w:szCs w:val="24"/>
          <w:lang w:val="ru-RU"/>
        </w:rPr>
        <w:t>а</w:t>
      </w:r>
      <w:r w:rsidR="00171505" w:rsidRPr="000F5C47">
        <w:rPr>
          <w:rFonts w:ascii="Arial" w:hAnsi="Arial" w:cs="Arial"/>
          <w:sz w:val="24"/>
          <w:szCs w:val="24"/>
          <w:lang w:val="ru-RU"/>
        </w:rPr>
        <w:t xml:space="preserve">рхитектурно-строительного </w:t>
      </w:r>
      <w:r w:rsidR="000D7D22" w:rsidRPr="000F5C47">
        <w:rPr>
          <w:rFonts w:ascii="Arial" w:hAnsi="Arial" w:cs="Arial"/>
          <w:sz w:val="24"/>
          <w:szCs w:val="24"/>
          <w:lang w:val="ru-RU"/>
        </w:rPr>
        <w:t>у</w:t>
      </w:r>
      <w:r w:rsidR="00171505" w:rsidRPr="000F5C47">
        <w:rPr>
          <w:rFonts w:ascii="Arial" w:hAnsi="Arial" w:cs="Arial"/>
          <w:sz w:val="24"/>
          <w:szCs w:val="24"/>
          <w:lang w:val="ru-RU"/>
        </w:rPr>
        <w:t>ниверситета Азербайджанской Республики.</w:t>
      </w:r>
    </w:p>
    <w:p w14:paraId="1ED7972B" w14:textId="77777777" w:rsidR="00033BA8" w:rsidRPr="000F5C47" w:rsidRDefault="00033BA8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Адрес организатора: </w:t>
      </w:r>
    </w:p>
    <w:p w14:paraId="716664D4" w14:textId="7256B957" w:rsidR="00775DA1" w:rsidRPr="000F5C47" w:rsidRDefault="0069681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Республика Азербайджан</w:t>
      </w:r>
      <w:r w:rsidR="00775DA1" w:rsidRPr="000F5C47">
        <w:rPr>
          <w:rFonts w:ascii="Arial" w:hAnsi="Arial" w:cs="Arial"/>
          <w:sz w:val="24"/>
          <w:szCs w:val="24"/>
          <w:lang w:val="ru-RU"/>
        </w:rPr>
        <w:t xml:space="preserve">, </w:t>
      </w:r>
      <w:r w:rsidR="00636B78" w:rsidRPr="000F5C47">
        <w:rPr>
          <w:rFonts w:ascii="Arial" w:hAnsi="Arial" w:cs="Arial"/>
          <w:sz w:val="24"/>
          <w:szCs w:val="24"/>
          <w:lang w:val="ru-RU"/>
        </w:rPr>
        <w:t xml:space="preserve">город </w:t>
      </w:r>
      <w:r w:rsidRPr="000F5C47">
        <w:rPr>
          <w:rFonts w:ascii="Arial" w:hAnsi="Arial" w:cs="Arial"/>
          <w:sz w:val="24"/>
          <w:szCs w:val="24"/>
          <w:lang w:val="ru-RU"/>
        </w:rPr>
        <w:t>Баку</w:t>
      </w:r>
      <w:r w:rsidR="00775DA1" w:rsidRPr="000F5C47">
        <w:rPr>
          <w:rFonts w:ascii="Arial" w:hAnsi="Arial" w:cs="Arial"/>
          <w:sz w:val="24"/>
          <w:szCs w:val="24"/>
          <w:lang w:val="ru-RU"/>
        </w:rPr>
        <w:t xml:space="preserve">,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АЗ</w:t>
      </w:r>
      <w:r w:rsidR="00775DA1" w:rsidRPr="000F5C47">
        <w:rPr>
          <w:rFonts w:ascii="Arial" w:hAnsi="Arial" w:cs="Arial"/>
          <w:sz w:val="24"/>
          <w:szCs w:val="24"/>
          <w:lang w:val="ru-RU"/>
        </w:rPr>
        <w:t>1</w:t>
      </w:r>
      <w:r w:rsidRPr="000F5C47">
        <w:rPr>
          <w:rFonts w:ascii="Arial" w:hAnsi="Arial" w:cs="Arial"/>
          <w:sz w:val="24"/>
          <w:szCs w:val="24"/>
          <w:lang w:val="ru-RU"/>
        </w:rPr>
        <w:t>014</w:t>
      </w:r>
      <w:r w:rsidR="00775DA1" w:rsidRPr="000F5C47">
        <w:rPr>
          <w:rFonts w:ascii="Arial" w:hAnsi="Arial" w:cs="Arial"/>
          <w:sz w:val="24"/>
          <w:szCs w:val="24"/>
          <w:lang w:val="ru-RU"/>
        </w:rPr>
        <w:t xml:space="preserve">, </w:t>
      </w:r>
      <w:r w:rsidRPr="000F5C47">
        <w:rPr>
          <w:rFonts w:ascii="Arial" w:hAnsi="Arial" w:cs="Arial"/>
          <w:sz w:val="24"/>
          <w:szCs w:val="24"/>
          <w:lang w:val="ru-RU"/>
        </w:rPr>
        <w:t>ул</w:t>
      </w:r>
      <w:r w:rsidR="00775DA1" w:rsidRPr="000F5C47">
        <w:rPr>
          <w:rFonts w:ascii="Arial" w:hAnsi="Arial" w:cs="Arial"/>
          <w:sz w:val="24"/>
          <w:szCs w:val="24"/>
          <w:lang w:val="ru-RU"/>
        </w:rPr>
        <w:t xml:space="preserve">. </w:t>
      </w:r>
      <w:r w:rsidR="00376BE4" w:rsidRPr="000F5C47">
        <w:rPr>
          <w:rFonts w:ascii="Arial" w:hAnsi="Arial" w:cs="Arial"/>
          <w:sz w:val="24"/>
          <w:szCs w:val="24"/>
          <w:lang w:val="ru-RU"/>
        </w:rPr>
        <w:t>Физули</w:t>
      </w:r>
      <w:r w:rsidRPr="000F5C47">
        <w:rPr>
          <w:rFonts w:ascii="Arial" w:hAnsi="Arial" w:cs="Arial"/>
          <w:sz w:val="24"/>
          <w:szCs w:val="24"/>
          <w:lang w:val="ru-RU"/>
        </w:rPr>
        <w:t>,</w:t>
      </w:r>
      <w:r w:rsidR="00775DA1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65.</w:t>
      </w:r>
    </w:p>
    <w:p w14:paraId="4879A316" w14:textId="77777777" w:rsidR="00847E8A" w:rsidRPr="000F5C47" w:rsidRDefault="0045215A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Задачи и полномочия Организатора: </w:t>
      </w:r>
    </w:p>
    <w:p w14:paraId="27184C49" w14:textId="00EDFEBA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подготовка Документации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4F0D7E90" w14:textId="677471A3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636B78" w:rsidRPr="000F5C47">
        <w:rPr>
          <w:rFonts w:ascii="Arial" w:hAnsi="Arial" w:cs="Arial"/>
          <w:sz w:val="24"/>
          <w:szCs w:val="24"/>
          <w:lang w:val="ru-RU"/>
        </w:rPr>
        <w:t>контроль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за соблюдением процедуры проведения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>;</w:t>
      </w:r>
    </w:p>
    <w:p w14:paraId="1B7E19BE" w14:textId="119A9217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="00E62E7F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взаимодействие с лицами, участвующими в проведении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и </w:t>
      </w:r>
      <w:r w:rsidR="00301951" w:rsidRPr="000F5C47">
        <w:rPr>
          <w:rFonts w:ascii="Arial" w:hAnsi="Arial" w:cs="Arial"/>
          <w:sz w:val="24"/>
          <w:szCs w:val="24"/>
          <w:lang w:val="ru-RU"/>
        </w:rPr>
        <w:t>участниками 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6A55E5B5" w14:textId="7E4C29CB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обеспечение работы органов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2A93D5B8" w14:textId="77777777" w:rsidR="00847E8A" w:rsidRPr="000F5C47" w:rsidRDefault="0045215A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В рамках исполнения своих задач Организатор совершает следующие действия (без ограничения): </w:t>
      </w:r>
    </w:p>
    <w:p w14:paraId="7471186B" w14:textId="6372140F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публикует извещения и материалы, относящиеся к проведению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16001877" w14:textId="2792469E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предоставляет Претендентам Документацию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2D0B9569" w14:textId="77777777" w:rsidR="002200A1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принимает от Претендентов и Участников сообщения, документы и материалы; </w:t>
      </w:r>
    </w:p>
    <w:p w14:paraId="3E008881" w14:textId="6A81AA72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принимает вопросы и готовит ответы на вопросы Претендентов и Участников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450F8520" w14:textId="77777777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взаимодействует с Жюри и Экспертами; </w:t>
      </w:r>
    </w:p>
    <w:p w14:paraId="7A1DD11D" w14:textId="77777777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проверяет Конкурсные заявки, предложения, готовит и выносит на рассмотрение Жюри доклады о составах Конкурсных заявок и предложений, а также о выявленных несоответствиях в виде Отчетов; </w:t>
      </w:r>
    </w:p>
    <w:p w14:paraId="01340C4E" w14:textId="77777777" w:rsidR="00636B78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готовит материалы и/или организует подготовку материалов для заседаний Жюри, </w:t>
      </w:r>
    </w:p>
    <w:p w14:paraId="54ACD2E4" w14:textId="79385579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созывает и обеспечивает проведение заседаний Жюри; </w:t>
      </w:r>
    </w:p>
    <w:p w14:paraId="3A5C3BF4" w14:textId="1F8214B1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разъясняет членам Жюри, Экспертного Совета положения Документации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3E5291AE" w14:textId="77777777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подсчитывает голоса на заседаниях Жюри;</w:t>
      </w:r>
    </w:p>
    <w:p w14:paraId="4F78D677" w14:textId="44C8BDDD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разъясняет Претендентам и Участникам положения Документации 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; </w:t>
      </w:r>
    </w:p>
    <w:p w14:paraId="4CAABF08" w14:textId="77777777" w:rsidR="00847E8A" w:rsidRPr="000F5C47" w:rsidRDefault="0045215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B7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организовывает проведение Ознакомительного семинара; </w:t>
      </w:r>
    </w:p>
    <w:p w14:paraId="5562873A" w14:textId="34AAAEE4" w:rsidR="00171505" w:rsidRPr="000F5C47" w:rsidRDefault="0017150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Организатор Конкурса обеспечивает анонсирование Конкурса на официальном сайте</w:t>
      </w:r>
      <w:r w:rsidR="002200A1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252FA133" w14:textId="77777777" w:rsidR="00171505" w:rsidRPr="000F5C47" w:rsidRDefault="00171505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При анонсировании Конкурса указывается следующая информация:</w:t>
      </w:r>
    </w:p>
    <w:p w14:paraId="2F47DD19" w14:textId="77777777" w:rsidR="00171505" w:rsidRPr="000F5C47" w:rsidRDefault="0017150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цели и задачи Конкурса;</w:t>
      </w:r>
    </w:p>
    <w:p w14:paraId="72F9CB11" w14:textId="77777777" w:rsidR="00171505" w:rsidRPr="000F5C47" w:rsidRDefault="0017150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сроки и порядок представления работ участников;</w:t>
      </w:r>
    </w:p>
    <w:p w14:paraId="73F033D9" w14:textId="77777777" w:rsidR="00171505" w:rsidRPr="000F5C47" w:rsidRDefault="0017150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требования к участникам Конкурса;</w:t>
      </w:r>
    </w:p>
    <w:p w14:paraId="61020297" w14:textId="77777777" w:rsidR="00171505" w:rsidRPr="000F5C47" w:rsidRDefault="0017150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порядок оценки конкурсных проектов;</w:t>
      </w:r>
    </w:p>
    <w:p w14:paraId="252A5750" w14:textId="77777777" w:rsidR="00171505" w:rsidRPr="000F5C47" w:rsidRDefault="0017150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размер и форма вознаграждения;</w:t>
      </w:r>
    </w:p>
    <w:p w14:paraId="26DC230E" w14:textId="2FBC4B8D" w:rsidR="00171505" w:rsidRPr="000F5C47" w:rsidRDefault="0017150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место проведения Конкурса;</w:t>
      </w:r>
    </w:p>
    <w:p w14:paraId="60645E16" w14:textId="27D4482F" w:rsidR="007E6295" w:rsidRPr="000F5C47" w:rsidRDefault="007E629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контактная информация (телефон, электронная почта) ответственного секретаря Конкурса;</w:t>
      </w:r>
    </w:p>
    <w:p w14:paraId="057A6CE1" w14:textId="77777777" w:rsidR="007E6295" w:rsidRPr="000F5C47" w:rsidRDefault="007E629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порядок работы Жюри Конкурса и Экспертного совета;</w:t>
      </w:r>
    </w:p>
    <w:p w14:paraId="3A3F0B5E" w14:textId="5AA123ED" w:rsidR="0045215A" w:rsidRPr="000F5C47" w:rsidRDefault="007E6295" w:rsidP="006301C8">
      <w:pPr>
        <w:pStyle w:val="a3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порядок организации и проведения выставки конкурсных проектов.</w:t>
      </w:r>
    </w:p>
    <w:p w14:paraId="65682899" w14:textId="7DE45130" w:rsidR="00CB7D25" w:rsidRPr="000F5C47" w:rsidRDefault="00CB7D25" w:rsidP="006301C8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044C03" w:rsidRPr="000F5C47">
        <w:rPr>
          <w:rFonts w:ascii="Arial" w:hAnsi="Arial" w:cs="Arial"/>
          <w:b/>
          <w:bCs/>
          <w:sz w:val="24"/>
          <w:szCs w:val="24"/>
          <w:lang w:val="ru-RU"/>
        </w:rPr>
        <w:t>6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. Участники Конкурса </w:t>
      </w:r>
    </w:p>
    <w:p w14:paraId="43ED66BC" w14:textId="77777777" w:rsidR="00CB7D25" w:rsidRPr="000F5C47" w:rsidRDefault="00CB7D2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В конкурсе могут принимать участие: </w:t>
      </w:r>
    </w:p>
    <w:p w14:paraId="4605D810" w14:textId="5A247E29" w:rsidR="00CB7D25" w:rsidRPr="000F5C47" w:rsidRDefault="00CB7D2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lastRenderedPageBreak/>
        <w:sym w:font="Symbol" w:char="F02D"/>
      </w:r>
      <w:r w:rsidRPr="000F5C47">
        <w:rPr>
          <w:rFonts w:ascii="Arial" w:hAnsi="Arial" w:cs="Arial"/>
          <w:sz w:val="24"/>
          <w:szCs w:val="24"/>
          <w:lang w:val="ru-RU"/>
        </w:rPr>
        <w:t xml:space="preserve"> молодые архитекторы </w:t>
      </w:r>
      <w:r w:rsidR="00B31C78" w:rsidRPr="000F5C47">
        <w:rPr>
          <w:rFonts w:ascii="Arial" w:hAnsi="Arial" w:cs="Arial"/>
          <w:sz w:val="24"/>
          <w:szCs w:val="24"/>
          <w:lang w:val="ru-RU"/>
        </w:rPr>
        <w:t xml:space="preserve">стран СНГ </w:t>
      </w:r>
      <w:r w:rsidRPr="000F5C47">
        <w:rPr>
          <w:rFonts w:ascii="Arial" w:hAnsi="Arial" w:cs="Arial"/>
          <w:sz w:val="24"/>
          <w:szCs w:val="24"/>
          <w:lang w:val="ru-RU"/>
        </w:rPr>
        <w:t>(до 35 лет включительно на момент подачи заявки на участие в конкурсе)</w:t>
      </w:r>
      <w:r w:rsidR="00636B78" w:rsidRPr="000F5C47">
        <w:rPr>
          <w:rFonts w:ascii="Arial" w:hAnsi="Arial" w:cs="Arial"/>
          <w:sz w:val="24"/>
          <w:szCs w:val="24"/>
          <w:lang w:val="ru-RU"/>
        </w:rPr>
        <w:t>;</w:t>
      </w:r>
    </w:p>
    <w:p w14:paraId="28C194B1" w14:textId="482CB30E" w:rsidR="00CB7D25" w:rsidRPr="000F5C47" w:rsidRDefault="00CB7D2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sym w:font="Symbol" w:char="F02D"/>
      </w:r>
      <w:r w:rsidRPr="000F5C47">
        <w:rPr>
          <w:rFonts w:ascii="Arial" w:hAnsi="Arial" w:cs="Arial"/>
          <w:sz w:val="24"/>
          <w:szCs w:val="24"/>
          <w:lang w:val="ru-RU"/>
        </w:rPr>
        <w:t xml:space="preserve"> студенты профильных ВУЗов</w:t>
      </w:r>
      <w:r w:rsidR="00B31C78" w:rsidRPr="000F5C47">
        <w:rPr>
          <w:rFonts w:ascii="Arial" w:hAnsi="Arial" w:cs="Arial"/>
          <w:sz w:val="24"/>
          <w:szCs w:val="24"/>
          <w:lang w:val="ru-RU"/>
        </w:rPr>
        <w:t xml:space="preserve"> СНГ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29F98B77" w14:textId="7D1375F4" w:rsidR="00CB7D25" w:rsidRPr="000F5C47" w:rsidRDefault="00CB7D2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 конкурсу допускаются как индивидуальные участники, так и группы участников</w:t>
      </w:r>
      <w:r w:rsidR="00775DA1" w:rsidRPr="000F5C47">
        <w:rPr>
          <w:rFonts w:ascii="Arial" w:hAnsi="Arial" w:cs="Arial"/>
          <w:sz w:val="24"/>
          <w:szCs w:val="24"/>
          <w:lang w:val="ru-RU"/>
        </w:rPr>
        <w:t xml:space="preserve"> (до 5-и человек)</w:t>
      </w:r>
      <w:r w:rsidR="003C7C1C" w:rsidRPr="000F5C47">
        <w:rPr>
          <w:rFonts w:ascii="Arial" w:hAnsi="Arial" w:cs="Arial"/>
          <w:sz w:val="24"/>
          <w:szCs w:val="24"/>
          <w:lang w:val="ru-RU"/>
        </w:rPr>
        <w:t>.</w:t>
      </w:r>
      <w:r w:rsidR="00775DA1" w:rsidRPr="000F5C47">
        <w:rPr>
          <w:rFonts w:ascii="Arial" w:hAnsi="Arial" w:cs="Arial"/>
          <w:sz w:val="24"/>
          <w:szCs w:val="24"/>
          <w:lang w:val="ru-RU"/>
        </w:rPr>
        <w:t xml:space="preserve"> Междисциплинарность команд, участие в них социологов, экономистов, специалистов по транспорту и </w:t>
      </w:r>
      <w:r w:rsidR="002D1255" w:rsidRPr="000F5C47">
        <w:rPr>
          <w:rFonts w:ascii="Arial" w:hAnsi="Arial" w:cs="Arial"/>
          <w:sz w:val="24"/>
          <w:szCs w:val="24"/>
          <w:lang w:val="ru-RU"/>
        </w:rPr>
        <w:t>т. д.</w:t>
      </w:r>
      <w:r w:rsidR="00775DA1" w:rsidRPr="000F5C47">
        <w:rPr>
          <w:rFonts w:ascii="Arial" w:hAnsi="Arial" w:cs="Arial"/>
          <w:sz w:val="24"/>
          <w:szCs w:val="24"/>
          <w:lang w:val="ru-RU"/>
        </w:rPr>
        <w:t>, приветствуется, но не является обязательным условием.</w:t>
      </w:r>
    </w:p>
    <w:p w14:paraId="3EB82FF2" w14:textId="77777777" w:rsidR="002200A1" w:rsidRPr="000F5C47" w:rsidRDefault="002200A1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68D671F0" w14:textId="4493A35D" w:rsidR="0008201A" w:rsidRPr="000F5C47" w:rsidRDefault="0008201A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847E8A" w:rsidRPr="000F5C47">
        <w:rPr>
          <w:rFonts w:ascii="Arial" w:hAnsi="Arial" w:cs="Arial"/>
          <w:b/>
          <w:bCs/>
          <w:sz w:val="24"/>
          <w:szCs w:val="24"/>
          <w:lang w:val="ru-RU"/>
        </w:rPr>
        <w:t>7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. Сроки </w:t>
      </w:r>
      <w:r w:rsidR="00214C4A"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и порядок 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проведения конкурса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08201A" w:rsidRPr="000F5C47" w14:paraId="6E6067F5" w14:textId="77777777" w:rsidTr="0008201A">
        <w:tc>
          <w:tcPr>
            <w:tcW w:w="4813" w:type="dxa"/>
          </w:tcPr>
          <w:p w14:paraId="7D5D4E5C" w14:textId="1038DF9A" w:rsidR="0008201A" w:rsidRPr="000F5C47" w:rsidRDefault="0008201A" w:rsidP="006301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4814" w:type="dxa"/>
          </w:tcPr>
          <w:p w14:paraId="7F941116" w14:textId="72E1ECA0" w:rsidR="0008201A" w:rsidRPr="000F5C47" w:rsidRDefault="0008201A" w:rsidP="006301C8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Мероприятие</w:t>
            </w:r>
          </w:p>
        </w:tc>
      </w:tr>
      <w:tr w:rsidR="0008201A" w:rsidRPr="000F5C47" w14:paraId="10ADE4B4" w14:textId="77777777" w:rsidTr="0008201A">
        <w:tc>
          <w:tcPr>
            <w:tcW w:w="4813" w:type="dxa"/>
          </w:tcPr>
          <w:p w14:paraId="038122A9" w14:textId="4265931C" w:rsidR="0008201A" w:rsidRPr="000F5C47" w:rsidRDefault="00BD141A" w:rsidP="006301C8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01</w:t>
            </w:r>
            <w:r w:rsidR="006301C8" w:rsidRPr="000F5C47">
              <w:rPr>
                <w:rFonts w:ascii="Arial" w:hAnsi="Arial" w:cs="Arial"/>
                <w:sz w:val="24"/>
                <w:szCs w:val="24"/>
                <w:lang w:val="ru-RU"/>
              </w:rPr>
              <w:t>.0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9</w:t>
            </w:r>
            <w:r w:rsidR="006301C8" w:rsidRPr="000F5C47">
              <w:rPr>
                <w:rFonts w:ascii="Arial" w:hAnsi="Arial" w:cs="Arial"/>
                <w:sz w:val="24"/>
                <w:szCs w:val="24"/>
                <w:lang w:val="ru-RU"/>
              </w:rPr>
              <w:t>.2021</w:t>
            </w:r>
          </w:p>
        </w:tc>
        <w:tc>
          <w:tcPr>
            <w:tcW w:w="4814" w:type="dxa"/>
          </w:tcPr>
          <w:p w14:paraId="0C1B5C3A" w14:textId="3394761F" w:rsidR="0008201A" w:rsidRPr="000F5C47" w:rsidRDefault="0008201A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Объявление Конкурса</w:t>
            </w:r>
          </w:p>
        </w:tc>
      </w:tr>
      <w:tr w:rsidR="0008201A" w:rsidRPr="00537752" w14:paraId="5F13F507" w14:textId="77777777" w:rsidTr="0008201A">
        <w:tc>
          <w:tcPr>
            <w:tcW w:w="4813" w:type="dxa"/>
          </w:tcPr>
          <w:p w14:paraId="7A2B99BD" w14:textId="27B7A59F" w:rsidR="0008201A" w:rsidRPr="000F5C47" w:rsidRDefault="00BD141A" w:rsidP="006301C8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0</w:t>
            </w:r>
            <w:r w:rsidR="00537752">
              <w:rPr>
                <w:rFonts w:ascii="Arial" w:hAnsi="Arial" w:cs="Arial"/>
                <w:sz w:val="24"/>
                <w:szCs w:val="24"/>
              </w:rPr>
              <w:t>1</w:t>
            </w:r>
            <w:r w:rsidR="006301C8" w:rsidRPr="000F5C47">
              <w:rPr>
                <w:rFonts w:ascii="Arial" w:hAnsi="Arial" w:cs="Arial"/>
                <w:sz w:val="24"/>
                <w:szCs w:val="24"/>
                <w:lang w:val="ru-RU"/>
              </w:rPr>
              <w:t>.</w:t>
            </w:r>
            <w:r w:rsidR="00537752">
              <w:rPr>
                <w:rFonts w:ascii="Arial" w:hAnsi="Arial" w:cs="Arial"/>
                <w:sz w:val="24"/>
                <w:szCs w:val="24"/>
              </w:rPr>
              <w:t>1</w:t>
            </w:r>
            <w:r w:rsidR="006301C8" w:rsidRPr="000F5C47">
              <w:rPr>
                <w:rFonts w:ascii="Arial" w:hAnsi="Arial" w:cs="Arial"/>
                <w:sz w:val="24"/>
                <w:szCs w:val="24"/>
                <w:lang w:val="ru-RU"/>
              </w:rPr>
              <w:t>0.2021</w:t>
            </w:r>
          </w:p>
        </w:tc>
        <w:tc>
          <w:tcPr>
            <w:tcW w:w="4814" w:type="dxa"/>
          </w:tcPr>
          <w:p w14:paraId="75B5EB62" w14:textId="2013F068" w:rsidR="0008201A" w:rsidRPr="000F5C47" w:rsidRDefault="0008201A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Прием заявок на участие в Конкурсе</w:t>
            </w:r>
          </w:p>
        </w:tc>
      </w:tr>
      <w:tr w:rsidR="0008201A" w:rsidRPr="000F5C47" w14:paraId="38A719C3" w14:textId="77777777" w:rsidTr="0008201A">
        <w:tc>
          <w:tcPr>
            <w:tcW w:w="4813" w:type="dxa"/>
          </w:tcPr>
          <w:p w14:paraId="1BABF313" w14:textId="6844E539" w:rsidR="0008201A" w:rsidRPr="000F5C47" w:rsidRDefault="000D7D22" w:rsidP="006301C8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20</w:t>
            </w:r>
            <w:r w:rsidR="006301C8" w:rsidRPr="000F5C47">
              <w:rPr>
                <w:rFonts w:ascii="Arial" w:hAnsi="Arial" w:cs="Arial"/>
                <w:sz w:val="24"/>
                <w:szCs w:val="24"/>
                <w:lang w:val="ru-RU"/>
              </w:rPr>
              <w:t>.10.2021</w:t>
            </w:r>
          </w:p>
        </w:tc>
        <w:tc>
          <w:tcPr>
            <w:tcW w:w="4814" w:type="dxa"/>
          </w:tcPr>
          <w:p w14:paraId="2E98D81A" w14:textId="3DAB5FB4" w:rsidR="0008201A" w:rsidRPr="000F5C47" w:rsidRDefault="0008201A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Предоставление конкурсных проектов</w:t>
            </w:r>
          </w:p>
        </w:tc>
      </w:tr>
      <w:tr w:rsidR="0008201A" w:rsidRPr="00537752" w14:paraId="7E59E835" w14:textId="77777777" w:rsidTr="0008201A">
        <w:tc>
          <w:tcPr>
            <w:tcW w:w="4813" w:type="dxa"/>
          </w:tcPr>
          <w:p w14:paraId="7D943024" w14:textId="1ECCD4AB" w:rsidR="0008201A" w:rsidRPr="000F5C47" w:rsidRDefault="00636B78" w:rsidP="006301C8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2</w:t>
            </w:r>
            <w:r w:rsidR="000D7D22" w:rsidRPr="000F5C47"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.10.2021</w:t>
            </w:r>
          </w:p>
        </w:tc>
        <w:tc>
          <w:tcPr>
            <w:tcW w:w="4814" w:type="dxa"/>
          </w:tcPr>
          <w:p w14:paraId="3907E145" w14:textId="772E0AF9" w:rsidR="0008201A" w:rsidRPr="000F5C47" w:rsidRDefault="0008201A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Экспертиза конкурсных проектов, их обсуждение и подготовка рецензий</w:t>
            </w:r>
          </w:p>
        </w:tc>
      </w:tr>
      <w:tr w:rsidR="0008201A" w:rsidRPr="000F5C47" w14:paraId="051FE4AD" w14:textId="77777777" w:rsidTr="0008201A">
        <w:tc>
          <w:tcPr>
            <w:tcW w:w="4813" w:type="dxa"/>
          </w:tcPr>
          <w:p w14:paraId="5BE07918" w14:textId="6502A440" w:rsidR="0008201A" w:rsidRPr="000F5C47" w:rsidRDefault="006301C8" w:rsidP="006301C8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29.10.2021</w:t>
            </w:r>
          </w:p>
        </w:tc>
        <w:tc>
          <w:tcPr>
            <w:tcW w:w="4814" w:type="dxa"/>
          </w:tcPr>
          <w:p w14:paraId="4D926B01" w14:textId="060D5D98" w:rsidR="0008201A" w:rsidRPr="000F5C47" w:rsidRDefault="000D7D22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Подведение итогов</w:t>
            </w:r>
            <w:r w:rsidR="0008201A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Конкурса</w:t>
            </w:r>
          </w:p>
        </w:tc>
      </w:tr>
    </w:tbl>
    <w:p w14:paraId="6F145281" w14:textId="77777777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FC1F7F6" w14:textId="47BCFB0F" w:rsidR="000D7D22" w:rsidRPr="000F5C47" w:rsidRDefault="00F34A5F" w:rsidP="006301C8">
      <w:pPr>
        <w:spacing w:after="0"/>
        <w:jc w:val="both"/>
        <w:rPr>
          <w:rStyle w:val="a5"/>
          <w:rFonts w:ascii="Arial" w:eastAsia="Calibri" w:hAnsi="Arial" w:cs="Arial"/>
          <w:bCs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="00847E8A" w:rsidRPr="000F5C47">
        <w:rPr>
          <w:rFonts w:ascii="Arial" w:hAnsi="Arial" w:cs="Arial"/>
          <w:sz w:val="24"/>
          <w:szCs w:val="24"/>
          <w:lang w:val="ru-RU"/>
        </w:rPr>
        <w:t>7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  <w:r w:rsidR="00214C4A" w:rsidRPr="000F5C47">
        <w:rPr>
          <w:rFonts w:ascii="Arial" w:hAnsi="Arial" w:cs="Arial"/>
          <w:sz w:val="24"/>
          <w:szCs w:val="24"/>
          <w:lang w:val="ru-RU"/>
        </w:rPr>
        <w:t>1. Для участия в Конкурсе необходимо отправить регистрационную форму (приложение 1) не позднее</w:t>
      </w:r>
      <w:r w:rsidR="00636B78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417913" w:rsidRPr="000F5C47">
        <w:rPr>
          <w:rFonts w:ascii="Arial" w:hAnsi="Arial" w:cs="Arial"/>
          <w:sz w:val="24"/>
          <w:szCs w:val="24"/>
          <w:lang w:val="ru-RU"/>
        </w:rPr>
        <w:t>0</w:t>
      </w:r>
      <w:r w:rsidR="00537752" w:rsidRPr="00537752">
        <w:rPr>
          <w:rFonts w:ascii="Arial" w:hAnsi="Arial" w:cs="Arial"/>
          <w:sz w:val="24"/>
          <w:szCs w:val="24"/>
          <w:lang w:val="ru-RU"/>
        </w:rPr>
        <w:t>1</w:t>
      </w:r>
      <w:r w:rsidR="00417913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537752">
        <w:rPr>
          <w:rFonts w:ascii="Arial" w:hAnsi="Arial" w:cs="Arial"/>
          <w:sz w:val="24"/>
          <w:szCs w:val="24"/>
          <w:lang w:val="ru-RU"/>
        </w:rPr>
        <w:t>ок</w:t>
      </w:r>
      <w:r w:rsidR="00417913" w:rsidRPr="000F5C47">
        <w:rPr>
          <w:rFonts w:ascii="Arial" w:hAnsi="Arial" w:cs="Arial"/>
          <w:sz w:val="24"/>
          <w:szCs w:val="24"/>
          <w:lang w:val="ru-RU"/>
        </w:rPr>
        <w:t>тября</w:t>
      </w:r>
      <w:r w:rsidR="000D7D22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6A5969" w:rsidRPr="000F5C47">
        <w:rPr>
          <w:rFonts w:ascii="Arial" w:hAnsi="Arial" w:cs="Arial"/>
          <w:sz w:val="24"/>
          <w:szCs w:val="24"/>
          <w:lang w:val="ru-RU"/>
        </w:rPr>
        <w:t>2021 года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на электронный адрес: </w:t>
      </w:r>
      <w:hyperlink r:id="rId7" w:history="1">
        <w:r w:rsidR="000D7D22" w:rsidRPr="000F5C47">
          <w:rPr>
            <w:rStyle w:val="a5"/>
            <w:rFonts w:ascii="Arial" w:eastAsia="Calibri" w:hAnsi="Arial" w:cs="Arial"/>
            <w:bCs/>
            <w:sz w:val="24"/>
            <w:szCs w:val="24"/>
            <w:lang w:val="ru-RU"/>
          </w:rPr>
          <w:t>sabina.iskenderova@arxkom.gov.az</w:t>
        </w:r>
      </w:hyperlink>
    </w:p>
    <w:p w14:paraId="2E5E9FC4" w14:textId="368DFA24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847E8A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.2. Регистрация означает согласие участника с настоящими Правилами и условиями участия в Конкурсе. </w:t>
      </w:r>
    </w:p>
    <w:p w14:paraId="010E1006" w14:textId="64C3681D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847E8A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.3. После успешной регистрации на указанный при заполнении формы адрес электронной почты будет выслано подтверждение. </w:t>
      </w:r>
    </w:p>
    <w:p w14:paraId="0C21CED0" w14:textId="78AD1304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847E8A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.4. Участник вправе представить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по каждой номинации 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только одно Конкурсное предложение. </w:t>
      </w:r>
    </w:p>
    <w:p w14:paraId="0411DD3A" w14:textId="26616E18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="00847E8A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>5.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При подаче конкурсного предложения участник в письменном виде дает согласие на обработку персональных данных. </w:t>
      </w:r>
    </w:p>
    <w:p w14:paraId="103174F0" w14:textId="026CB6C2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="00847E8A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>6.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Победители Конкурса будут определены на итоговом заседании жюри после проведения открытой презентации лучших работ. </w:t>
      </w:r>
    </w:p>
    <w:p w14:paraId="75317327" w14:textId="1D9EB48B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847E8A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. Вся информация о Конкурсе, новости и объявления о мероприятиях публикуются на интернет </w:t>
      </w:r>
      <w:r w:rsidRPr="000F5C47">
        <w:rPr>
          <w:rFonts w:ascii="Arial" w:hAnsi="Arial" w:cs="Arial"/>
          <w:sz w:val="24"/>
          <w:szCs w:val="24"/>
          <w:lang w:val="ru-RU"/>
        </w:rPr>
        <w:t>–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странице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Комитета</w:t>
      </w:r>
      <w:r w:rsidR="006A5969" w:rsidRPr="000F5C47">
        <w:rPr>
          <w:rFonts w:ascii="Arial" w:hAnsi="Arial" w:cs="Arial"/>
          <w:sz w:val="24"/>
          <w:szCs w:val="24"/>
          <w:lang w:val="ru-RU"/>
        </w:rPr>
        <w:t xml:space="preserve"> по </w:t>
      </w:r>
      <w:r w:rsidR="00636B78" w:rsidRPr="000F5C47">
        <w:rPr>
          <w:rFonts w:ascii="Arial" w:hAnsi="Arial" w:cs="Arial"/>
          <w:sz w:val="24"/>
          <w:szCs w:val="24"/>
          <w:lang w:val="ru-RU"/>
        </w:rPr>
        <w:t>г</w:t>
      </w:r>
      <w:r w:rsidR="006A5969" w:rsidRPr="000F5C47">
        <w:rPr>
          <w:rFonts w:ascii="Arial" w:hAnsi="Arial" w:cs="Arial"/>
          <w:sz w:val="24"/>
          <w:szCs w:val="24"/>
          <w:lang w:val="ru-RU"/>
        </w:rPr>
        <w:t xml:space="preserve">радостроительству и </w:t>
      </w:r>
      <w:r w:rsidR="00636B78" w:rsidRPr="000F5C47">
        <w:rPr>
          <w:rFonts w:ascii="Arial" w:hAnsi="Arial" w:cs="Arial"/>
          <w:sz w:val="24"/>
          <w:szCs w:val="24"/>
          <w:lang w:val="ru-RU"/>
        </w:rPr>
        <w:t>а</w:t>
      </w:r>
      <w:r w:rsidR="006A5969" w:rsidRPr="000F5C47">
        <w:rPr>
          <w:rFonts w:ascii="Arial" w:hAnsi="Arial" w:cs="Arial"/>
          <w:sz w:val="24"/>
          <w:szCs w:val="24"/>
          <w:lang w:val="ru-RU"/>
        </w:rPr>
        <w:t>рхитектуре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и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Союза </w:t>
      </w:r>
      <w:r w:rsidR="00636B78" w:rsidRPr="000F5C47">
        <w:rPr>
          <w:rFonts w:ascii="Arial" w:hAnsi="Arial" w:cs="Arial"/>
          <w:sz w:val="24"/>
          <w:szCs w:val="24"/>
          <w:lang w:val="ru-RU"/>
        </w:rPr>
        <w:t>а</w:t>
      </w:r>
      <w:r w:rsidR="00214C4A" w:rsidRPr="000F5C47">
        <w:rPr>
          <w:rFonts w:ascii="Arial" w:hAnsi="Arial" w:cs="Arial"/>
          <w:sz w:val="24"/>
          <w:szCs w:val="24"/>
          <w:lang w:val="ru-RU"/>
        </w:rPr>
        <w:t>рхитекторов</w:t>
      </w:r>
      <w:r w:rsidR="006A5969" w:rsidRPr="000F5C47">
        <w:rPr>
          <w:rFonts w:ascii="Arial" w:hAnsi="Arial" w:cs="Arial"/>
          <w:sz w:val="24"/>
          <w:szCs w:val="24"/>
          <w:lang w:val="ru-RU"/>
        </w:rPr>
        <w:t xml:space="preserve"> Азербайджана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(</w:t>
      </w:r>
      <w:hyperlink r:id="rId8" w:history="1">
        <w:r w:rsidR="006301C8" w:rsidRPr="000F5C47">
          <w:rPr>
            <w:rStyle w:val="a5"/>
            <w:rFonts w:ascii="Arial" w:hAnsi="Arial" w:cs="Arial"/>
            <w:color w:val="auto"/>
            <w:sz w:val="24"/>
            <w:szCs w:val="24"/>
            <w:lang w:val="ru-RU"/>
          </w:rPr>
          <w:t>https://arxkom.gov.az</w:t>
        </w:r>
      </w:hyperlink>
      <w:r w:rsidR="006301C8" w:rsidRPr="000F5C47">
        <w:rPr>
          <w:rFonts w:ascii="Arial" w:hAnsi="Arial" w:cs="Arial"/>
          <w:sz w:val="24"/>
          <w:szCs w:val="24"/>
          <w:lang w:val="ru-RU"/>
        </w:rPr>
        <w:t xml:space="preserve"> и https://www.uaa.az)</w:t>
      </w:r>
      <w:r w:rsidR="000D7D22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2E991180" w14:textId="1CD4B006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>8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 Организатор оставляет за собой право не рецензировать, не комментировать, не публиковать представленные Концепции, не</w:t>
      </w:r>
      <w:r w:rsidR="00A816E8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соответствующие техническому заданию. </w:t>
      </w:r>
    </w:p>
    <w:p w14:paraId="10FCC002" w14:textId="2ECA081F" w:rsidR="00F34A5F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7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>9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. Экспертный совет рассматривает Конкурсные предложения на соответствие их конкурсным критериям. </w:t>
      </w:r>
    </w:p>
    <w:p w14:paraId="60832606" w14:textId="6B57F725" w:rsidR="00214C4A" w:rsidRPr="000F5C47" w:rsidRDefault="00F34A5F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7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  <w:r w:rsidR="00214C4A" w:rsidRPr="000F5C47">
        <w:rPr>
          <w:rFonts w:ascii="Arial" w:hAnsi="Arial" w:cs="Arial"/>
          <w:sz w:val="24"/>
          <w:szCs w:val="24"/>
          <w:lang w:val="ru-RU"/>
        </w:rPr>
        <w:t>1</w:t>
      </w:r>
      <w:r w:rsidRPr="000F5C47">
        <w:rPr>
          <w:rFonts w:ascii="Arial" w:hAnsi="Arial" w:cs="Arial"/>
          <w:sz w:val="24"/>
          <w:szCs w:val="24"/>
          <w:lang w:val="ru-RU"/>
        </w:rPr>
        <w:t>0</w:t>
      </w:r>
      <w:r w:rsidR="00214C4A" w:rsidRPr="000F5C47">
        <w:rPr>
          <w:rFonts w:ascii="Arial" w:hAnsi="Arial" w:cs="Arial"/>
          <w:sz w:val="24"/>
          <w:szCs w:val="24"/>
          <w:lang w:val="ru-RU"/>
        </w:rPr>
        <w:t>. Жюри формирует шорт - лист финалистов и выбирает трех победителей, остальным финалистам присваиваются порядковые номера в порядке убывания</w:t>
      </w:r>
      <w:r w:rsidR="00636B78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0AAB60A2" w14:textId="0FE52020" w:rsidR="00171505" w:rsidRPr="000F5C47" w:rsidRDefault="00171505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8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Призовой фонд конкурса</w:t>
      </w:r>
    </w:p>
    <w:p w14:paraId="596AF6B1" w14:textId="77777777" w:rsidR="00171505" w:rsidRPr="000F5C47" w:rsidRDefault="0017150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Участие в конкурсе бесплатное. </w:t>
      </w:r>
    </w:p>
    <w:p w14:paraId="0921E6C5" w14:textId="77777777" w:rsidR="00171505" w:rsidRPr="000F5C47" w:rsidRDefault="0017150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Вознаграждение каждого участника за участие в конкурсе не предусмотрено. </w:t>
      </w:r>
    </w:p>
    <w:p w14:paraId="08B454C7" w14:textId="6BA8B6D1" w:rsidR="00171505" w:rsidRPr="000F5C47" w:rsidRDefault="0017150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Лучшие проекты будут премированы и опубликованы в средствах массовой информации </w:t>
      </w:r>
      <w:r w:rsidR="00636B78" w:rsidRPr="000F5C47">
        <w:rPr>
          <w:rFonts w:ascii="Arial" w:hAnsi="Arial" w:cs="Arial"/>
          <w:sz w:val="24"/>
          <w:szCs w:val="24"/>
          <w:lang w:val="ru-RU"/>
        </w:rPr>
        <w:t xml:space="preserve">организаторов. </w:t>
      </w:r>
    </w:p>
    <w:p w14:paraId="6D229A2B" w14:textId="16500EC6" w:rsidR="00171505" w:rsidRPr="000F5C47" w:rsidRDefault="00171505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Общий призовой фонд конкурса </w:t>
      </w:r>
      <w:r w:rsidR="00636B78" w:rsidRPr="000F5C47">
        <w:rPr>
          <w:rFonts w:ascii="Arial" w:hAnsi="Arial" w:cs="Arial"/>
          <w:sz w:val="24"/>
          <w:szCs w:val="24"/>
          <w:lang w:val="ru-RU"/>
        </w:rPr>
        <w:t xml:space="preserve">по двум номинациям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составляет </w:t>
      </w:r>
      <w:r w:rsidR="00636B78" w:rsidRPr="000F5C47">
        <w:rPr>
          <w:rFonts w:ascii="Arial" w:hAnsi="Arial" w:cs="Arial"/>
          <w:sz w:val="24"/>
          <w:szCs w:val="24"/>
          <w:lang w:val="ru-RU"/>
        </w:rPr>
        <w:t xml:space="preserve">40 000 долларов США. </w:t>
      </w:r>
      <w:r w:rsidRPr="000F5C47">
        <w:rPr>
          <w:rFonts w:ascii="Arial" w:hAnsi="Arial" w:cs="Arial"/>
          <w:sz w:val="24"/>
          <w:szCs w:val="24"/>
          <w:lang w:val="ru-RU"/>
        </w:rPr>
        <w:t>Победители получают денежные призы</w:t>
      </w:r>
      <w:r w:rsidR="000D7D22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A816E8" w:rsidRPr="000F5C47">
        <w:rPr>
          <w:rFonts w:ascii="Arial" w:hAnsi="Arial" w:cs="Arial"/>
          <w:sz w:val="24"/>
          <w:szCs w:val="24"/>
          <w:lang w:val="ru-RU"/>
        </w:rPr>
        <w:t xml:space="preserve">в </w:t>
      </w:r>
      <w:r w:rsidR="000D7D22" w:rsidRPr="000F5C47">
        <w:rPr>
          <w:rFonts w:ascii="Arial" w:hAnsi="Arial" w:cs="Arial"/>
          <w:sz w:val="24"/>
          <w:szCs w:val="24"/>
          <w:lang w:val="ru-RU"/>
        </w:rPr>
        <w:t xml:space="preserve">нижеследующем порядке </w:t>
      </w:r>
      <w:r w:rsidR="00636B78" w:rsidRPr="000F5C47">
        <w:rPr>
          <w:rFonts w:ascii="Arial" w:hAnsi="Arial" w:cs="Arial"/>
          <w:sz w:val="24"/>
          <w:szCs w:val="24"/>
          <w:lang w:val="ru-RU"/>
        </w:rPr>
        <w:t>по каждой номинации:</w:t>
      </w:r>
    </w:p>
    <w:p w14:paraId="71AC57C4" w14:textId="6227F31A" w:rsidR="00171505" w:rsidRPr="000F5C47" w:rsidRDefault="00171505" w:rsidP="00636B78">
      <w:pPr>
        <w:pStyle w:val="a3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lastRenderedPageBreak/>
        <w:t>1-е место:</w:t>
      </w:r>
      <w:r w:rsidR="00A723D6" w:rsidRPr="000F5C47">
        <w:rPr>
          <w:rFonts w:ascii="Arial" w:hAnsi="Arial" w:cs="Arial"/>
          <w:sz w:val="24"/>
          <w:szCs w:val="24"/>
          <w:lang w:val="ru-RU"/>
        </w:rPr>
        <w:t xml:space="preserve"> 8000 долларов США;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256344C7" w14:textId="3897C9B4" w:rsidR="00171505" w:rsidRPr="000F5C47" w:rsidRDefault="00171505" w:rsidP="00636B78">
      <w:pPr>
        <w:pStyle w:val="a3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2-е место: </w:t>
      </w:r>
      <w:r w:rsidR="00A723D6" w:rsidRPr="000F5C47">
        <w:rPr>
          <w:rFonts w:ascii="Arial" w:hAnsi="Arial" w:cs="Arial"/>
          <w:sz w:val="24"/>
          <w:szCs w:val="24"/>
          <w:lang w:val="ru-RU"/>
        </w:rPr>
        <w:t>6000 долларов США;</w:t>
      </w:r>
    </w:p>
    <w:p w14:paraId="1431EFCD" w14:textId="303EA1E0" w:rsidR="00696813" w:rsidRPr="000F5C47" w:rsidRDefault="00171505" w:rsidP="00636B78">
      <w:pPr>
        <w:pStyle w:val="a3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3-е место: </w:t>
      </w:r>
      <w:r w:rsidR="00A723D6" w:rsidRPr="000F5C47">
        <w:rPr>
          <w:rFonts w:ascii="Arial" w:hAnsi="Arial" w:cs="Arial"/>
          <w:sz w:val="24"/>
          <w:szCs w:val="24"/>
          <w:lang w:val="ru-RU"/>
        </w:rPr>
        <w:t>4000 долларов США;</w:t>
      </w:r>
    </w:p>
    <w:p w14:paraId="7273E93A" w14:textId="3B778740" w:rsidR="002200A1" w:rsidRPr="000F5C47" w:rsidRDefault="00636B78" w:rsidP="00636B78">
      <w:pPr>
        <w:pStyle w:val="a3"/>
        <w:numPr>
          <w:ilvl w:val="0"/>
          <w:numId w:val="16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оощрительн</w:t>
      </w:r>
      <w:r w:rsidRPr="000F5C47">
        <w:rPr>
          <w:rFonts w:ascii="Arial" w:hAnsi="Arial" w:cs="Arial"/>
          <w:sz w:val="24"/>
          <w:szCs w:val="24"/>
          <w:lang w:val="ru-RU"/>
        </w:rPr>
        <w:t>ая премия</w:t>
      </w:r>
      <w:r w:rsidR="002200A1" w:rsidRPr="000F5C47">
        <w:rPr>
          <w:rFonts w:ascii="Arial" w:hAnsi="Arial" w:cs="Arial"/>
          <w:sz w:val="24"/>
          <w:szCs w:val="24"/>
          <w:lang w:val="ru-RU"/>
        </w:rPr>
        <w:t>:</w:t>
      </w:r>
      <w:r w:rsidR="00A723D6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2</w:t>
      </w:r>
      <w:r w:rsidR="00A723D6" w:rsidRPr="000F5C47">
        <w:rPr>
          <w:rFonts w:ascii="Arial" w:hAnsi="Arial" w:cs="Arial"/>
          <w:sz w:val="24"/>
          <w:szCs w:val="24"/>
          <w:lang w:val="ru-RU"/>
        </w:rPr>
        <w:t>000 долларов США.</w:t>
      </w:r>
    </w:p>
    <w:p w14:paraId="37891E5B" w14:textId="0DCBCE9C" w:rsidR="007E6295" w:rsidRPr="000F5C47" w:rsidRDefault="007E6295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9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Ответственный секретарь конкурса</w:t>
      </w:r>
    </w:p>
    <w:p w14:paraId="3CFCCB28" w14:textId="52B60927" w:rsidR="0008201A" w:rsidRPr="000F5C47" w:rsidRDefault="002635B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9</w:t>
      </w:r>
      <w:r w:rsidRPr="000F5C47">
        <w:rPr>
          <w:rFonts w:ascii="Arial" w:hAnsi="Arial" w:cs="Arial"/>
          <w:sz w:val="24"/>
          <w:szCs w:val="24"/>
          <w:lang w:val="ru-RU"/>
        </w:rPr>
        <w:t>.1 Ответственный секретарь Конкурса</w:t>
      </w:r>
      <w:r w:rsidR="0008201A" w:rsidRPr="000F5C47">
        <w:rPr>
          <w:rFonts w:ascii="Arial" w:hAnsi="Arial" w:cs="Arial"/>
          <w:sz w:val="24"/>
          <w:szCs w:val="24"/>
          <w:lang w:val="ru-RU"/>
        </w:rPr>
        <w:t>:</w:t>
      </w:r>
    </w:p>
    <w:p w14:paraId="1E02F1D7" w14:textId="05004E23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обеспечивает равные информационные условия для всех участников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Конкурса, в том числе путем предоставления всем участникам Конкурса равной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по объему и содержанию информации, включая исходные материалы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для разработки конкурсного проекта;</w:t>
      </w:r>
    </w:p>
    <w:p w14:paraId="72047CD9" w14:textId="77777777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обеспечивает соблюдение сроков проведения мероприятий,</w:t>
      </w:r>
    </w:p>
    <w:p w14:paraId="3136966E" w14:textId="77777777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предусмотренных настоящими Программой и Условиями;</w:t>
      </w:r>
    </w:p>
    <w:p w14:paraId="1635CEB5" w14:textId="77777777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осуществляет регистрацию участников Конкурса;</w:t>
      </w:r>
    </w:p>
    <w:p w14:paraId="2947B9F1" w14:textId="77777777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отвечает на вопросы участников Конкурса в срок не более трех дней;</w:t>
      </w:r>
    </w:p>
    <w:p w14:paraId="206438D1" w14:textId="73EDCABF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обеспечивает работу Экспертного совета и Жюри Конкурса в соответствии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с настоящими Программой и Условиями Конкурса;</w:t>
      </w:r>
    </w:p>
    <w:p w14:paraId="3BE7D027" w14:textId="6D47F6EA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осуществляет контроль за сроками подачи конкурсных проектов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в соответствии с настоящими Условиями Конкурса;</w:t>
      </w:r>
    </w:p>
    <w:p w14:paraId="33DAE0F6" w14:textId="77777777" w:rsidR="0008201A" w:rsidRPr="000F5C47" w:rsidRDefault="0008201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совместно с членами Экспертного совета обеспечивает проверку поступающих на Конкурс проектов на предмет их соответствия требованиям </w:t>
      </w:r>
      <w:r w:rsidR="002635BA" w:rsidRPr="000F5C47">
        <w:rPr>
          <w:rFonts w:ascii="Arial" w:hAnsi="Arial" w:cs="Arial"/>
          <w:sz w:val="24"/>
          <w:szCs w:val="24"/>
          <w:lang w:val="ru-RU"/>
        </w:rPr>
        <w:t>к составу конкурсного проекта, установленным настоящими Программой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2635BA" w:rsidRPr="000F5C47">
        <w:rPr>
          <w:rFonts w:ascii="Arial" w:hAnsi="Arial" w:cs="Arial"/>
          <w:sz w:val="24"/>
          <w:szCs w:val="24"/>
          <w:lang w:val="ru-RU"/>
        </w:rPr>
        <w:t>и Условиями, в случае несоблюдения указанных требований извещает об этом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2635BA" w:rsidRPr="000F5C47">
        <w:rPr>
          <w:rFonts w:ascii="Arial" w:hAnsi="Arial" w:cs="Arial"/>
          <w:sz w:val="24"/>
          <w:szCs w:val="24"/>
          <w:lang w:val="ru-RU"/>
        </w:rPr>
        <w:t>членов Экспертного совета;</w:t>
      </w:r>
    </w:p>
    <w:p w14:paraId="0AD875D6" w14:textId="77777777" w:rsidR="0008201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обобщает результаты анализа и оценки конкурсных проектов Экспертным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советом и передает в Жюри Конкурса, подготавливает проект сводного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заключения и проект протокола Жюри Конкурса;</w:t>
      </w:r>
    </w:p>
    <w:p w14:paraId="67F0D65F" w14:textId="2F9BA608" w:rsidR="002635BA" w:rsidRPr="000F5C47" w:rsidRDefault="002635BA" w:rsidP="006301C8">
      <w:pPr>
        <w:pStyle w:val="a3"/>
        <w:numPr>
          <w:ilvl w:val="0"/>
          <w:numId w:val="4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оказывает необходимую организационную помощь Экспертному совету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и Жюри Конкурса.</w:t>
      </w:r>
    </w:p>
    <w:p w14:paraId="740051A7" w14:textId="467F1AC0" w:rsidR="0008201A" w:rsidRPr="000F5C47" w:rsidRDefault="002635B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9</w:t>
      </w:r>
      <w:r w:rsidRPr="000F5C47">
        <w:rPr>
          <w:rFonts w:ascii="Arial" w:hAnsi="Arial" w:cs="Arial"/>
          <w:sz w:val="24"/>
          <w:szCs w:val="24"/>
          <w:lang w:val="ru-RU"/>
        </w:rPr>
        <w:t>.2. В период проведения Конкурса гарантируется анонимность его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участников. Соблюдение необходимых процедур контролирует ответственный</w:t>
      </w:r>
      <w:r w:rsidR="000820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секретарь Конкурса.</w:t>
      </w:r>
    </w:p>
    <w:p w14:paraId="714BA174" w14:textId="7CDB0D06" w:rsidR="0008201A" w:rsidRPr="000F5C47" w:rsidRDefault="0008201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9</w:t>
      </w:r>
      <w:r w:rsidRPr="000F5C47">
        <w:rPr>
          <w:rFonts w:ascii="Arial" w:hAnsi="Arial" w:cs="Arial"/>
          <w:sz w:val="24"/>
          <w:szCs w:val="24"/>
          <w:lang w:val="ru-RU"/>
        </w:rPr>
        <w:t>.3. Контактные данные Ответственного секретаря Конкурса:</w:t>
      </w:r>
      <w:r w:rsidR="000D7D22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0D7D22" w:rsidRPr="000F5C47">
        <w:rPr>
          <w:rFonts w:ascii="Arial" w:eastAsia="Calibri" w:hAnsi="Arial" w:cs="Arial"/>
          <w:bCs/>
          <w:sz w:val="24"/>
          <w:szCs w:val="24"/>
          <w:lang w:val="ru-RU"/>
        </w:rPr>
        <w:t>заведующая сектором Протокола отдела Международного сотрудничества и протокола Сабина Искендерова</w:t>
      </w:r>
    </w:p>
    <w:p w14:paraId="5043967F" w14:textId="09D56DDB" w:rsidR="000E4CB9" w:rsidRPr="000F5C47" w:rsidRDefault="000D7D22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тел: </w:t>
      </w:r>
      <w:r w:rsidR="006A5969" w:rsidRPr="000F5C47">
        <w:rPr>
          <w:rFonts w:ascii="Arial" w:hAnsi="Arial" w:cs="Arial"/>
          <w:sz w:val="24"/>
          <w:szCs w:val="24"/>
          <w:lang w:val="ru-RU"/>
        </w:rPr>
        <w:t>(+99412) 493-34-67 (</w:t>
      </w:r>
      <w:r w:rsidRPr="000F5C47">
        <w:rPr>
          <w:rFonts w:ascii="Arial" w:hAnsi="Arial" w:cs="Arial"/>
          <w:sz w:val="24"/>
          <w:szCs w:val="24"/>
          <w:lang w:val="ru-RU"/>
        </w:rPr>
        <w:t>56</w:t>
      </w:r>
      <w:r w:rsidR="0056261A" w:rsidRPr="000F5C47">
        <w:rPr>
          <w:rFonts w:ascii="Arial" w:hAnsi="Arial" w:cs="Arial"/>
          <w:sz w:val="24"/>
          <w:szCs w:val="24"/>
          <w:lang w:val="ru-RU"/>
        </w:rPr>
        <w:t>2</w:t>
      </w:r>
      <w:r w:rsidR="006A5969" w:rsidRPr="000F5C47">
        <w:rPr>
          <w:rFonts w:ascii="Arial" w:hAnsi="Arial" w:cs="Arial"/>
          <w:sz w:val="24"/>
          <w:szCs w:val="24"/>
          <w:lang w:val="ru-RU"/>
        </w:rPr>
        <w:t>)</w:t>
      </w:r>
      <w:r w:rsidRPr="000F5C47">
        <w:rPr>
          <w:rFonts w:ascii="Arial" w:hAnsi="Arial" w:cs="Arial"/>
          <w:sz w:val="24"/>
          <w:szCs w:val="24"/>
          <w:lang w:val="ru-RU"/>
        </w:rPr>
        <w:t>, сотовый номер (+99450 212 60 66)</w:t>
      </w:r>
      <w:r w:rsidR="009E37EE" w:rsidRPr="000F5C47">
        <w:rPr>
          <w:rFonts w:ascii="Arial" w:hAnsi="Arial" w:cs="Arial"/>
          <w:sz w:val="24"/>
          <w:szCs w:val="24"/>
          <w:lang w:val="ru-RU"/>
        </w:rPr>
        <w:t xml:space="preserve"> – Государственного </w:t>
      </w:r>
      <w:r w:rsidRPr="000F5C47">
        <w:rPr>
          <w:rFonts w:ascii="Arial" w:hAnsi="Arial" w:cs="Arial"/>
          <w:sz w:val="24"/>
          <w:szCs w:val="24"/>
          <w:lang w:val="ru-RU"/>
        </w:rPr>
        <w:t>к</w:t>
      </w:r>
      <w:r w:rsidR="009E37EE" w:rsidRPr="000F5C47">
        <w:rPr>
          <w:rFonts w:ascii="Arial" w:hAnsi="Arial" w:cs="Arial"/>
          <w:sz w:val="24"/>
          <w:szCs w:val="24"/>
          <w:lang w:val="ru-RU"/>
        </w:rPr>
        <w:t>омитета по градостроительству и архитектуре Азербайджанской Республики.</w:t>
      </w:r>
      <w:r w:rsidR="000E4CB9" w:rsidRPr="000F5C47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6027ADB6" w14:textId="237B4A32" w:rsidR="0008201A" w:rsidRPr="000F5C47" w:rsidRDefault="0008201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Адрес: 1014, Баку, ул. </w:t>
      </w:r>
      <w:r w:rsidR="00376BE4" w:rsidRPr="000F5C47">
        <w:rPr>
          <w:rFonts w:ascii="Arial" w:hAnsi="Arial" w:cs="Arial"/>
          <w:sz w:val="24"/>
          <w:szCs w:val="24"/>
          <w:lang w:val="ru-RU"/>
        </w:rPr>
        <w:t>Физули</w:t>
      </w:r>
      <w:r w:rsidRPr="000F5C47">
        <w:rPr>
          <w:rFonts w:ascii="Arial" w:hAnsi="Arial" w:cs="Arial"/>
          <w:sz w:val="24"/>
          <w:szCs w:val="24"/>
          <w:lang w:val="ru-RU"/>
        </w:rPr>
        <w:t>, 65,</w:t>
      </w:r>
    </w:p>
    <w:p w14:paraId="6D401653" w14:textId="370112B7" w:rsidR="0008201A" w:rsidRPr="000F5C47" w:rsidRDefault="0008201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Тел./факс: (+99412) 493-34-67; (+99412) 498-14-14,</w:t>
      </w:r>
    </w:p>
    <w:p w14:paraId="63914791" w14:textId="5B79E03E" w:rsidR="000D7D22" w:rsidRPr="000F5C47" w:rsidRDefault="00C101DC" w:rsidP="000D7D22">
      <w:pPr>
        <w:spacing w:after="0"/>
        <w:jc w:val="both"/>
        <w:rPr>
          <w:rStyle w:val="a5"/>
          <w:rFonts w:ascii="Arial" w:eastAsia="Calibri" w:hAnsi="Arial" w:cs="Arial"/>
          <w:bCs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Электронная почта:</w:t>
      </w:r>
      <w:r w:rsidR="006A5969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hyperlink r:id="rId9" w:history="1">
        <w:r w:rsidR="000D7D22" w:rsidRPr="000F5C47">
          <w:rPr>
            <w:rStyle w:val="a5"/>
            <w:rFonts w:ascii="Arial" w:eastAsia="Calibri" w:hAnsi="Arial" w:cs="Arial"/>
            <w:bCs/>
            <w:sz w:val="24"/>
            <w:szCs w:val="24"/>
            <w:lang w:val="ru-RU"/>
          </w:rPr>
          <w:t>sabina.iskenderova@arxkom.gov.az</w:t>
        </w:r>
      </w:hyperlink>
    </w:p>
    <w:p w14:paraId="4E2D02CB" w14:textId="5A49FD8F" w:rsidR="00044C03" w:rsidRPr="000F5C47" w:rsidRDefault="00044C03" w:rsidP="00F469F4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10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Работа Жюри и Экспертного совета</w:t>
      </w:r>
    </w:p>
    <w:p w14:paraId="2DE6EEA7" w14:textId="6C9569FD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.1. В состав Жюри</w:t>
      </w:r>
      <w:r w:rsidR="009E37EE" w:rsidRPr="000F5C47">
        <w:rPr>
          <w:rFonts w:ascii="Arial" w:hAnsi="Arial" w:cs="Arial"/>
          <w:sz w:val="24"/>
          <w:szCs w:val="24"/>
          <w:lang w:val="ru-RU"/>
        </w:rPr>
        <w:t xml:space="preserve"> (</w:t>
      </w:r>
      <w:r w:rsidR="00376BE4" w:rsidRPr="000F5C47">
        <w:rPr>
          <w:rFonts w:ascii="Arial" w:hAnsi="Arial" w:cs="Arial"/>
          <w:sz w:val="24"/>
          <w:szCs w:val="24"/>
          <w:lang w:val="ru-RU"/>
        </w:rPr>
        <w:t>5</w:t>
      </w:r>
      <w:r w:rsidR="009E37EE" w:rsidRPr="000F5C47">
        <w:rPr>
          <w:rFonts w:ascii="Arial" w:hAnsi="Arial" w:cs="Arial"/>
          <w:sz w:val="24"/>
          <w:szCs w:val="24"/>
          <w:lang w:val="ru-RU"/>
        </w:rPr>
        <w:t xml:space="preserve"> экспертов)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Конкурса входят: предс</w:t>
      </w:r>
      <w:r w:rsidR="00B53590" w:rsidRPr="000F5C47">
        <w:rPr>
          <w:rFonts w:ascii="Arial" w:hAnsi="Arial" w:cs="Arial"/>
          <w:sz w:val="24"/>
          <w:szCs w:val="24"/>
          <w:lang w:val="ru-RU"/>
        </w:rPr>
        <w:t>тавители Организатора Конкурса,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Союза архитекторов </w:t>
      </w:r>
      <w:r w:rsidR="00341BA0" w:rsidRPr="000F5C47">
        <w:rPr>
          <w:rFonts w:ascii="Arial" w:hAnsi="Arial" w:cs="Arial"/>
          <w:sz w:val="24"/>
          <w:szCs w:val="24"/>
          <w:lang w:val="ru-RU"/>
        </w:rPr>
        <w:t>Азербайджана</w:t>
      </w:r>
      <w:r w:rsidRPr="000F5C47">
        <w:rPr>
          <w:rFonts w:ascii="Arial" w:hAnsi="Arial" w:cs="Arial"/>
          <w:sz w:val="24"/>
          <w:szCs w:val="24"/>
          <w:lang w:val="ru-RU"/>
        </w:rPr>
        <w:t>,</w:t>
      </w:r>
      <w:r w:rsidR="009E37EE" w:rsidRPr="000F5C47">
        <w:rPr>
          <w:rFonts w:ascii="Arial" w:hAnsi="Arial" w:cs="Arial"/>
          <w:sz w:val="24"/>
          <w:szCs w:val="24"/>
          <w:lang w:val="ru-RU"/>
        </w:rPr>
        <w:t xml:space="preserve"> Азербайджанского Университета Архитектуры и Строительства, Ассоциации союза архитекторов стран СНГ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3071932D" w14:textId="0A92DBF0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.2. Работа членов Жюри Конкурса осуществляется на общественных началах.</w:t>
      </w:r>
      <w:r w:rsidR="00C11071" w:rsidRPr="000F5C47">
        <w:rPr>
          <w:rFonts w:ascii="Arial" w:hAnsi="Arial" w:cs="Arial"/>
          <w:sz w:val="24"/>
          <w:szCs w:val="24"/>
          <w:lang w:val="ru-RU"/>
        </w:rPr>
        <w:t xml:space="preserve"> Председатель жюри выбирается на первом засе</w:t>
      </w:r>
      <w:r w:rsidR="006B7154" w:rsidRPr="000F5C47">
        <w:rPr>
          <w:rFonts w:ascii="Arial" w:hAnsi="Arial" w:cs="Arial"/>
          <w:sz w:val="24"/>
          <w:szCs w:val="24"/>
          <w:lang w:val="ru-RU"/>
        </w:rPr>
        <w:t xml:space="preserve">дании жюри простым большинством </w:t>
      </w:r>
      <w:r w:rsidR="00C11071" w:rsidRPr="000F5C47">
        <w:rPr>
          <w:rFonts w:ascii="Arial" w:hAnsi="Arial" w:cs="Arial"/>
          <w:sz w:val="24"/>
          <w:szCs w:val="24"/>
          <w:lang w:val="ru-RU"/>
        </w:rPr>
        <w:t xml:space="preserve">голосов. Члены жюри не имеют права принимать участия в Конкурсе. </w:t>
      </w:r>
    </w:p>
    <w:p w14:paraId="3A316537" w14:textId="39C1AEEE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.3. Ответственный секретарь Конкурса принимает участие в работе жюри Конкурса без права голоса, с обязательством соблюдения конфиденциальности сведений об участниках Конкурса.</w:t>
      </w:r>
    </w:p>
    <w:p w14:paraId="16AD110F" w14:textId="0F9F8E0E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lastRenderedPageBreak/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.4. До вынесения решения жюри Конкурса, определяющего победителей, Конкурсные проекты рассматриваются под шифрами.</w:t>
      </w:r>
    </w:p>
    <w:p w14:paraId="6B55691E" w14:textId="209B8B93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.5. Сводное заключение, подписанное членами Экспертного совета, Ответственный секретарь Конкурса передаёт председателю Жюри Конкурса.</w:t>
      </w:r>
    </w:p>
    <w:p w14:paraId="46AEA3BA" w14:textId="6B3E980C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.6. Жюри Конкурса:</w:t>
      </w:r>
    </w:p>
    <w:p w14:paraId="76BFFFEE" w14:textId="77777777" w:rsidR="002200A1" w:rsidRPr="000F5C47" w:rsidRDefault="00044C03" w:rsidP="006301C8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принимает решения о допуске к участию в К</w:t>
      </w:r>
      <w:r w:rsidR="002200A1" w:rsidRPr="000F5C47">
        <w:rPr>
          <w:rFonts w:ascii="Arial" w:hAnsi="Arial" w:cs="Arial"/>
          <w:sz w:val="24"/>
          <w:szCs w:val="24"/>
          <w:lang w:val="ru-RU"/>
        </w:rPr>
        <w:t>онкурсе на основании заключения</w:t>
      </w:r>
    </w:p>
    <w:p w14:paraId="40AAFBA2" w14:textId="77777777" w:rsidR="009E37EE" w:rsidRPr="000F5C47" w:rsidRDefault="00044C03" w:rsidP="002D1255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Экспертного совета;</w:t>
      </w:r>
    </w:p>
    <w:p w14:paraId="6D4802DF" w14:textId="0DAFADEC" w:rsidR="00044C03" w:rsidRPr="000F5C47" w:rsidRDefault="009E37EE" w:rsidP="009E37EE">
      <w:pPr>
        <w:spacing w:after="0"/>
        <w:ind w:left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</w:t>
      </w:r>
      <w:r w:rsidR="002D1255" w:rsidRPr="000F5C47">
        <w:rPr>
          <w:rFonts w:ascii="Arial" w:hAnsi="Arial" w:cs="Arial"/>
          <w:sz w:val="24"/>
          <w:szCs w:val="24"/>
          <w:lang w:val="ru-RU"/>
        </w:rPr>
        <w:tab/>
      </w:r>
      <w:r w:rsidR="00044C03" w:rsidRPr="000F5C47">
        <w:rPr>
          <w:rFonts w:ascii="Arial" w:hAnsi="Arial" w:cs="Arial"/>
          <w:sz w:val="24"/>
          <w:szCs w:val="24"/>
          <w:lang w:val="ru-RU"/>
        </w:rPr>
        <w:t>рассматривает конкурсные проекты;</w:t>
      </w:r>
    </w:p>
    <w:p w14:paraId="5D69CBA2" w14:textId="0F8ECAB5" w:rsidR="002200A1" w:rsidRPr="000F5C47" w:rsidRDefault="00044C03" w:rsidP="006301C8">
      <w:pPr>
        <w:pStyle w:val="a3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подводит итоги Конкурса с принятием решения по итогам Конкурса.</w:t>
      </w:r>
    </w:p>
    <w:p w14:paraId="33CB33DF" w14:textId="468AFF1D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.7. Заседания Жюри Конкурса проходят в закрытом режиме. Участники Конкурса не могут присутствовать на заседаниях жюри.</w:t>
      </w:r>
    </w:p>
    <w:p w14:paraId="4C815913" w14:textId="72F1F3B1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.8. По результатам рассмотрения конкурсных работ Жюри Конкурса определяет лучшие работы, авторы которых награждаются денежными премиями</w:t>
      </w:r>
      <w:r w:rsidR="009E37EE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2E3BBD43" w14:textId="48E5EB4B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.9. Жюри Конкурса принимает решения на итоговом заседании простым большинством голосов при наличии кворума - не менее дв</w:t>
      </w:r>
      <w:r w:rsidR="009E37EE" w:rsidRPr="000F5C47">
        <w:rPr>
          <w:rFonts w:ascii="Arial" w:hAnsi="Arial" w:cs="Arial"/>
          <w:sz w:val="24"/>
          <w:szCs w:val="24"/>
          <w:lang w:val="ru-RU"/>
        </w:rPr>
        <w:t xml:space="preserve">е трети </w:t>
      </w:r>
      <w:r w:rsidRPr="000F5C47">
        <w:rPr>
          <w:rFonts w:ascii="Arial" w:hAnsi="Arial" w:cs="Arial"/>
          <w:sz w:val="24"/>
          <w:szCs w:val="24"/>
          <w:lang w:val="ru-RU"/>
        </w:rPr>
        <w:t>состава Жюри Конкурса. В случае равного количества голосов голос председателя жюри имеет решающее значение.</w:t>
      </w:r>
    </w:p>
    <w:p w14:paraId="3E21EBD7" w14:textId="71BA39C5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.10. Решение Жюри Конкурса оформляется протоколом. Решение жюри содержит оценку конкурсных проектов на соответствие критериям оценки конкурсных проектов, изложенным в пункте 1</w:t>
      </w:r>
      <w:r w:rsidR="008A0421" w:rsidRPr="000F5C47">
        <w:rPr>
          <w:rFonts w:ascii="Arial" w:hAnsi="Arial" w:cs="Arial"/>
          <w:sz w:val="24"/>
          <w:szCs w:val="24"/>
          <w:lang w:val="ru-RU"/>
        </w:rPr>
        <w:t xml:space="preserve">.14. </w:t>
      </w:r>
      <w:r w:rsidRPr="000F5C47">
        <w:rPr>
          <w:rFonts w:ascii="Arial" w:hAnsi="Arial" w:cs="Arial"/>
          <w:sz w:val="24"/>
          <w:szCs w:val="24"/>
          <w:lang w:val="ru-RU"/>
        </w:rPr>
        <w:t>настоящих Условий.</w:t>
      </w:r>
    </w:p>
    <w:p w14:paraId="7813C1B3" w14:textId="38913533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.11. Протокол заседания Жюри Конкурса и сводное заключение Экспертного совета подготавливаются Ответственным секретарем Конкурса. После подписания всеми членами Жюри Конкурса, данное решение является окончательным и не может быть пересмотрено.</w:t>
      </w:r>
    </w:p>
    <w:p w14:paraId="15754258" w14:textId="1981E192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.12. Протокол заседания жюри Конкурса является основанием для выплаты победителям Конкурса денежных вознаграждений в соответствии с п. 1.</w:t>
      </w:r>
      <w:r w:rsidR="006A5969" w:rsidRPr="000F5C47">
        <w:rPr>
          <w:rFonts w:ascii="Arial" w:hAnsi="Arial" w:cs="Arial"/>
          <w:sz w:val="24"/>
          <w:szCs w:val="24"/>
          <w:lang w:val="ru-RU"/>
        </w:rPr>
        <w:t>8</w:t>
      </w:r>
      <w:r w:rsidRPr="000F5C47">
        <w:rPr>
          <w:rFonts w:ascii="Arial" w:hAnsi="Arial" w:cs="Arial"/>
          <w:sz w:val="24"/>
          <w:szCs w:val="24"/>
          <w:lang w:val="ru-RU"/>
        </w:rPr>
        <w:t>. настоящих Условий и Программы.</w:t>
      </w:r>
    </w:p>
    <w:p w14:paraId="7B8D5314" w14:textId="6782DB1D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.13. В состав Экспертного с</w:t>
      </w:r>
      <w:r w:rsidR="006A5969" w:rsidRPr="000F5C47">
        <w:rPr>
          <w:rFonts w:ascii="Arial" w:hAnsi="Arial" w:cs="Arial"/>
          <w:sz w:val="24"/>
          <w:szCs w:val="24"/>
          <w:lang w:val="ru-RU"/>
        </w:rPr>
        <w:t xml:space="preserve">овета входят ведущие специалисты </w:t>
      </w:r>
      <w:r w:rsidRPr="000F5C47">
        <w:rPr>
          <w:rFonts w:ascii="Arial" w:hAnsi="Arial" w:cs="Arial"/>
          <w:sz w:val="24"/>
          <w:szCs w:val="24"/>
          <w:lang w:val="ru-RU"/>
        </w:rPr>
        <w:t>в области градостроительного и архитектурного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проектирования, транспортного планирования, экологии</w:t>
      </w:r>
      <w:r w:rsidR="000F019A" w:rsidRPr="000F5C47">
        <w:rPr>
          <w:rFonts w:ascii="Arial" w:hAnsi="Arial" w:cs="Arial"/>
          <w:sz w:val="24"/>
          <w:szCs w:val="24"/>
          <w:lang w:val="ru-RU"/>
        </w:rPr>
        <w:t xml:space="preserve"> и так далее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77B91947" w14:textId="491C364E" w:rsidR="00044C03" w:rsidRPr="000F5C47" w:rsidRDefault="00044C03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>.14. Экспертный совет:</w:t>
      </w:r>
    </w:p>
    <w:p w14:paraId="0D33DA24" w14:textId="7927AFFC" w:rsidR="00044C03" w:rsidRPr="000F5C47" w:rsidRDefault="00044C03" w:rsidP="006301C8">
      <w:pPr>
        <w:pStyle w:val="a3"/>
        <w:numPr>
          <w:ilvl w:val="0"/>
          <w:numId w:val="6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анализирует представленные конкурсные проекты и дает оценку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соответствия архитектурных предложений для применения в практике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проектирования;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оценивают проекты на соответствие критериям оценки конкурсных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проектов (п. </w:t>
      </w:r>
      <w:r w:rsidR="006A5969" w:rsidRPr="000F5C47">
        <w:rPr>
          <w:rFonts w:ascii="Arial" w:hAnsi="Arial" w:cs="Arial"/>
          <w:sz w:val="24"/>
          <w:szCs w:val="24"/>
          <w:lang w:val="ru-RU"/>
        </w:rPr>
        <w:t>1.14</w:t>
      </w:r>
      <w:r w:rsidRPr="000F5C47">
        <w:rPr>
          <w:rFonts w:ascii="Arial" w:hAnsi="Arial" w:cs="Arial"/>
          <w:sz w:val="24"/>
          <w:szCs w:val="24"/>
          <w:lang w:val="ru-RU"/>
        </w:rPr>
        <w:t>);</w:t>
      </w:r>
    </w:p>
    <w:p w14:paraId="6BB37DD8" w14:textId="19DBAB1A" w:rsidR="00044C03" w:rsidRPr="000F5C47" w:rsidRDefault="00044C03" w:rsidP="006301C8">
      <w:pPr>
        <w:pStyle w:val="a3"/>
        <w:numPr>
          <w:ilvl w:val="0"/>
          <w:numId w:val="6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оформляют результаты анализа в виде письменной рецензии по каждому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из конкурсных проектов;</w:t>
      </w:r>
    </w:p>
    <w:p w14:paraId="07D55C66" w14:textId="447399A5" w:rsidR="00044C03" w:rsidRPr="000F5C47" w:rsidRDefault="00044C03" w:rsidP="006301C8">
      <w:pPr>
        <w:pStyle w:val="a3"/>
        <w:numPr>
          <w:ilvl w:val="0"/>
          <w:numId w:val="6"/>
        </w:numPr>
        <w:ind w:left="0" w:firstLine="36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представляют сводное заключение, учитывающее мнение каждого из членов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Экспертного совета на рассмотрение Жюри Конкурса.</w:t>
      </w:r>
    </w:p>
    <w:p w14:paraId="658F12A9" w14:textId="0D4E33E9" w:rsidR="002200A1" w:rsidRPr="000F5C47" w:rsidRDefault="00044C03" w:rsidP="00900B25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Экспертные оценки конкурсных проектов носят рекомендательный</w:t>
      </w:r>
      <w:r w:rsidR="00214C4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характер.</w:t>
      </w:r>
    </w:p>
    <w:p w14:paraId="2806519E" w14:textId="3C59BD89" w:rsidR="00214C4A" w:rsidRPr="000F5C47" w:rsidRDefault="00214C4A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10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.15. Состав Жюри Конкурса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547"/>
        <w:gridCol w:w="3402"/>
        <w:gridCol w:w="3685"/>
      </w:tblGrid>
      <w:tr w:rsidR="00544B08" w:rsidRPr="000F5C47" w14:paraId="644BFE04" w14:textId="77777777" w:rsidTr="00F469F4">
        <w:tc>
          <w:tcPr>
            <w:tcW w:w="2547" w:type="dxa"/>
          </w:tcPr>
          <w:p w14:paraId="1512CC56" w14:textId="166840E3" w:rsidR="00214C4A" w:rsidRPr="000F5C47" w:rsidRDefault="006B7154" w:rsidP="006301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Жюри</w:t>
            </w:r>
          </w:p>
        </w:tc>
        <w:tc>
          <w:tcPr>
            <w:tcW w:w="3402" w:type="dxa"/>
          </w:tcPr>
          <w:p w14:paraId="39CCACBD" w14:textId="6CAF6C57" w:rsidR="00214C4A" w:rsidRPr="000F5C47" w:rsidRDefault="00214C4A" w:rsidP="006301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3685" w:type="dxa"/>
          </w:tcPr>
          <w:p w14:paraId="0D35CED2" w14:textId="093130F3" w:rsidR="00214C4A" w:rsidRPr="000F5C47" w:rsidRDefault="00214C4A" w:rsidP="006301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Должность</w:t>
            </w:r>
          </w:p>
        </w:tc>
      </w:tr>
      <w:tr w:rsidR="00544B08" w:rsidRPr="000F5C47" w14:paraId="2CAEBA4B" w14:textId="77777777" w:rsidTr="00F469F4">
        <w:tc>
          <w:tcPr>
            <w:tcW w:w="2547" w:type="dxa"/>
          </w:tcPr>
          <w:p w14:paraId="525CD457" w14:textId="26829E2E" w:rsidR="00214C4A" w:rsidRPr="000F5C47" w:rsidRDefault="00214C4A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Председатель жюри</w:t>
            </w:r>
          </w:p>
        </w:tc>
        <w:tc>
          <w:tcPr>
            <w:tcW w:w="3402" w:type="dxa"/>
          </w:tcPr>
          <w:p w14:paraId="681AD359" w14:textId="14EFD3FB" w:rsidR="00214C4A" w:rsidRPr="000F5C47" w:rsidRDefault="00F469F4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Эльбай Энвер оглы Касимзаде</w:t>
            </w:r>
          </w:p>
        </w:tc>
        <w:tc>
          <w:tcPr>
            <w:tcW w:w="3685" w:type="dxa"/>
          </w:tcPr>
          <w:p w14:paraId="4E4AF53B" w14:textId="6DCC5938" w:rsidR="00214C4A" w:rsidRPr="000F5C47" w:rsidRDefault="00F469F4" w:rsidP="006301C8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Председатель Союза Архитекторов Азербайджана</w:t>
            </w:r>
          </w:p>
        </w:tc>
      </w:tr>
      <w:tr w:rsidR="00544B08" w:rsidRPr="00537752" w14:paraId="4974ECAA" w14:textId="77777777" w:rsidTr="00F469F4">
        <w:tc>
          <w:tcPr>
            <w:tcW w:w="2547" w:type="dxa"/>
            <w:vMerge w:val="restart"/>
          </w:tcPr>
          <w:p w14:paraId="462D8B43" w14:textId="678EA241" w:rsidR="003C7950" w:rsidRPr="000F5C47" w:rsidRDefault="003C7950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Члены жюри</w:t>
            </w:r>
          </w:p>
        </w:tc>
        <w:tc>
          <w:tcPr>
            <w:tcW w:w="3402" w:type="dxa"/>
          </w:tcPr>
          <w:p w14:paraId="528CD69E" w14:textId="7DF0A0B2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Гюльчохра </w:t>
            </w:r>
            <w:r w:rsidR="009313D1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Гусейн кызы 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Мамедова</w:t>
            </w:r>
          </w:p>
        </w:tc>
        <w:tc>
          <w:tcPr>
            <w:tcW w:w="3685" w:type="dxa"/>
          </w:tcPr>
          <w:p w14:paraId="5C447622" w14:textId="35AC9D0D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Ректор Азербайджанского </w:t>
            </w:r>
            <w:r w:rsidR="001D02AD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Университета 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Архитектур</w:t>
            </w:r>
            <w:r w:rsidR="001D02AD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ы и 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Строитель</w:t>
            </w:r>
            <w:r w:rsidR="001D02AD" w:rsidRPr="000F5C47">
              <w:rPr>
                <w:rFonts w:ascii="Arial" w:hAnsi="Arial" w:cs="Arial"/>
                <w:sz w:val="24"/>
                <w:szCs w:val="24"/>
                <w:lang w:val="ru-RU"/>
              </w:rPr>
              <w:t>ства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</w:tr>
      <w:tr w:rsidR="00544B08" w:rsidRPr="00537752" w14:paraId="51C5A19C" w14:textId="77777777" w:rsidTr="00F469F4">
        <w:tc>
          <w:tcPr>
            <w:tcW w:w="2547" w:type="dxa"/>
            <w:vMerge/>
          </w:tcPr>
          <w:p w14:paraId="25A80855" w14:textId="77777777" w:rsidR="003C7950" w:rsidRPr="000F5C47" w:rsidRDefault="003C7950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568157A5" w14:textId="2985F2CC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Ильгар Айдын оглы Исбатов</w:t>
            </w:r>
          </w:p>
        </w:tc>
        <w:tc>
          <w:tcPr>
            <w:tcW w:w="3685" w:type="dxa"/>
          </w:tcPr>
          <w:p w14:paraId="3A545ECD" w14:textId="58C603C6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Заместитель председателя Государственного комитета по 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lastRenderedPageBreak/>
              <w:t>градостроительству и архитектуре Азербайджанской Республики</w:t>
            </w:r>
          </w:p>
        </w:tc>
      </w:tr>
      <w:tr w:rsidR="00544B08" w:rsidRPr="00537752" w14:paraId="29A567BA" w14:textId="77777777" w:rsidTr="00F469F4">
        <w:tc>
          <w:tcPr>
            <w:tcW w:w="2547" w:type="dxa"/>
            <w:vMerge/>
          </w:tcPr>
          <w:p w14:paraId="25D5ADEC" w14:textId="77777777" w:rsidR="003C7950" w:rsidRPr="000F5C47" w:rsidRDefault="003C7950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5D269111" w14:textId="0EAB5FB4" w:rsidR="003C7950" w:rsidRPr="000F5C47" w:rsidRDefault="0083751C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Анар</w:t>
            </w:r>
            <w:r w:rsidR="00914285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Адалят оглы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Ахундов</w:t>
            </w:r>
          </w:p>
        </w:tc>
        <w:tc>
          <w:tcPr>
            <w:tcW w:w="3685" w:type="dxa"/>
          </w:tcPr>
          <w:p w14:paraId="117DFED2" w14:textId="63C38AA3" w:rsidR="003C7950" w:rsidRPr="000F5C47" w:rsidRDefault="00787DBE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Начальник</w:t>
            </w:r>
            <w:r w:rsidR="000F5C47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хозрасчетного управления </w:t>
            </w:r>
            <w:r w:rsidR="0018424E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капитального строит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ельства и снабжения Министерства </w:t>
            </w:r>
            <w:r w:rsidR="00502123" w:rsidRPr="000F5C47">
              <w:rPr>
                <w:rFonts w:ascii="Arial" w:hAnsi="Arial" w:cs="Arial"/>
                <w:sz w:val="24"/>
                <w:szCs w:val="24"/>
                <w:lang w:val="ru-RU"/>
              </w:rPr>
              <w:t>о</w:t>
            </w:r>
            <w:r w:rsidR="0018424E" w:rsidRPr="000F5C47">
              <w:rPr>
                <w:rFonts w:ascii="Arial" w:hAnsi="Arial" w:cs="Arial"/>
                <w:sz w:val="24"/>
                <w:szCs w:val="24"/>
                <w:lang w:val="ru-RU"/>
              </w:rPr>
              <w:t>бразования</w:t>
            </w:r>
            <w:r w:rsidR="00B53CE0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0D7E79" w:rsidRPr="000F5C47">
              <w:rPr>
                <w:rFonts w:ascii="Arial" w:hAnsi="Arial" w:cs="Arial"/>
                <w:sz w:val="24"/>
                <w:szCs w:val="24"/>
                <w:lang w:val="ru-RU"/>
              </w:rPr>
              <w:t>A</w:t>
            </w:r>
            <w:r w:rsidR="00B53CE0" w:rsidRPr="000F5C47">
              <w:rPr>
                <w:rFonts w:ascii="Arial" w:hAnsi="Arial" w:cs="Arial"/>
                <w:sz w:val="24"/>
                <w:szCs w:val="24"/>
                <w:lang w:val="ru-RU"/>
              </w:rPr>
              <w:t>зербайджанской Республики</w:t>
            </w:r>
          </w:p>
        </w:tc>
      </w:tr>
      <w:tr w:rsidR="00544B08" w:rsidRPr="00537752" w14:paraId="21E39942" w14:textId="77777777" w:rsidTr="00F469F4">
        <w:tc>
          <w:tcPr>
            <w:tcW w:w="2547" w:type="dxa"/>
            <w:vMerge/>
          </w:tcPr>
          <w:p w14:paraId="49890F34" w14:textId="77777777" w:rsidR="003C7950" w:rsidRPr="000F5C47" w:rsidRDefault="003C7950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07B628BF" w14:textId="4CD573BD" w:rsidR="003C7950" w:rsidRPr="000F5C47" w:rsidRDefault="00997186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Мусадин Намазов</w:t>
            </w:r>
          </w:p>
        </w:tc>
        <w:tc>
          <w:tcPr>
            <w:tcW w:w="3685" w:type="dxa"/>
          </w:tcPr>
          <w:p w14:paraId="2A19266B" w14:textId="1BE2EFD3" w:rsidR="003C7950" w:rsidRPr="000F5C47" w:rsidRDefault="00997186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Директор Головного Проектного Института «Азердовлетлайихе»</w:t>
            </w:r>
            <w:r w:rsidR="000B2C4D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Минис</w:t>
            </w:r>
            <w:r w:rsidR="00502123" w:rsidRPr="000F5C47">
              <w:rPr>
                <w:rFonts w:ascii="Arial" w:hAnsi="Arial" w:cs="Arial"/>
                <w:sz w:val="24"/>
                <w:szCs w:val="24"/>
                <w:lang w:val="ru-RU"/>
              </w:rPr>
              <w:t>терства чрезвычайных ситуаций</w:t>
            </w:r>
            <w:r w:rsidR="00FA7626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Азербайджанской Республики</w:t>
            </w:r>
          </w:p>
        </w:tc>
      </w:tr>
    </w:tbl>
    <w:p w14:paraId="1A95F1AE" w14:textId="2151CE50" w:rsidR="00214C4A" w:rsidRPr="000F5C47" w:rsidRDefault="00214C4A" w:rsidP="006301C8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ru-RU"/>
        </w:rPr>
      </w:pPr>
    </w:p>
    <w:p w14:paraId="5A649526" w14:textId="587F63EE" w:rsidR="00214C4A" w:rsidRPr="000F5C47" w:rsidRDefault="00214C4A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10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.16. Состав Экспертного совета</w:t>
      </w: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547"/>
        <w:gridCol w:w="3402"/>
        <w:gridCol w:w="3685"/>
      </w:tblGrid>
      <w:tr w:rsidR="00C53872" w:rsidRPr="000F5C47" w14:paraId="10238DF5" w14:textId="77777777" w:rsidTr="00F469F4">
        <w:tc>
          <w:tcPr>
            <w:tcW w:w="2547" w:type="dxa"/>
          </w:tcPr>
          <w:p w14:paraId="1A2B388A" w14:textId="76E095D2" w:rsidR="00214C4A" w:rsidRPr="000F5C47" w:rsidRDefault="00214C4A" w:rsidP="006301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Эксперты</w:t>
            </w:r>
          </w:p>
        </w:tc>
        <w:tc>
          <w:tcPr>
            <w:tcW w:w="3402" w:type="dxa"/>
          </w:tcPr>
          <w:p w14:paraId="0724BB43" w14:textId="77777777" w:rsidR="00214C4A" w:rsidRPr="000F5C47" w:rsidRDefault="00214C4A" w:rsidP="006301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3685" w:type="dxa"/>
          </w:tcPr>
          <w:p w14:paraId="2730A480" w14:textId="77777777" w:rsidR="00214C4A" w:rsidRPr="000F5C47" w:rsidRDefault="00214C4A" w:rsidP="006301C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>Должность</w:t>
            </w:r>
          </w:p>
        </w:tc>
      </w:tr>
      <w:tr w:rsidR="00C53872" w:rsidRPr="00537752" w14:paraId="070C6BE2" w14:textId="77777777" w:rsidTr="00F469F4">
        <w:tc>
          <w:tcPr>
            <w:tcW w:w="2547" w:type="dxa"/>
          </w:tcPr>
          <w:p w14:paraId="3F09A01C" w14:textId="20E0850A" w:rsidR="003C7950" w:rsidRPr="000F5C47" w:rsidRDefault="003C7950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6F501D2C" w14:textId="5AD44764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Эльшад</w:t>
            </w:r>
            <w:r w:rsidR="002D1255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Атамоглан оглы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Магеррамов</w:t>
            </w:r>
          </w:p>
        </w:tc>
        <w:tc>
          <w:tcPr>
            <w:tcW w:w="3685" w:type="dxa"/>
          </w:tcPr>
          <w:p w14:paraId="6F7C1A5E" w14:textId="702A70ED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Главный архитектор Головного Проектного Института «Азердовлетлайихе»</w:t>
            </w:r>
            <w:r w:rsidR="00795292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Министерства чрезвычайных ситуаций Азербайджанской Республики</w:t>
            </w:r>
          </w:p>
        </w:tc>
      </w:tr>
      <w:tr w:rsidR="00C53872" w:rsidRPr="00537752" w14:paraId="15EE3AEE" w14:textId="77777777" w:rsidTr="00F469F4">
        <w:tc>
          <w:tcPr>
            <w:tcW w:w="2547" w:type="dxa"/>
          </w:tcPr>
          <w:p w14:paraId="2A398202" w14:textId="77777777" w:rsidR="003C7950" w:rsidRPr="000F5C47" w:rsidRDefault="003C7950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7B3D486F" w14:textId="5007D93C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Алхас Фейруз оглы Махмудов</w:t>
            </w:r>
          </w:p>
        </w:tc>
        <w:tc>
          <w:tcPr>
            <w:tcW w:w="3685" w:type="dxa"/>
          </w:tcPr>
          <w:p w14:paraId="7910D5FD" w14:textId="4AFC3AA3" w:rsidR="003C7950" w:rsidRPr="000F5C47" w:rsidRDefault="00795292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Исполн</w:t>
            </w:r>
            <w:r w:rsidR="008C3F1C" w:rsidRPr="000F5C47">
              <w:rPr>
                <w:rFonts w:ascii="Arial" w:hAnsi="Arial" w:cs="Arial"/>
                <w:sz w:val="24"/>
                <w:szCs w:val="24"/>
                <w:lang w:val="ru-RU"/>
              </w:rPr>
              <w:t>яющий о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бязанност</w:t>
            </w:r>
            <w:r w:rsidR="008C3F1C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и 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9313D1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F469F4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заведующего отдела Архитектуры Государственного комитета по градостроительству и архитектуре Азербайджанской Республики </w:t>
            </w:r>
          </w:p>
        </w:tc>
      </w:tr>
      <w:tr w:rsidR="00C53872" w:rsidRPr="00537752" w14:paraId="55C1EC3C" w14:textId="77777777" w:rsidTr="00F469F4">
        <w:tc>
          <w:tcPr>
            <w:tcW w:w="2547" w:type="dxa"/>
          </w:tcPr>
          <w:p w14:paraId="2693C6A6" w14:textId="77777777" w:rsidR="003C7950" w:rsidRPr="000F5C47" w:rsidRDefault="003C7950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14:paraId="0E38A73F" w14:textId="05B8FCF1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Джахангир</w:t>
            </w:r>
            <w:r w:rsidR="00AC5CCF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Джаваншир оглы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Маммедрзаев</w:t>
            </w:r>
          </w:p>
        </w:tc>
        <w:tc>
          <w:tcPr>
            <w:tcW w:w="3685" w:type="dxa"/>
          </w:tcPr>
          <w:p w14:paraId="2E74E6AB" w14:textId="737BBF0F" w:rsidR="003C7950" w:rsidRPr="000F5C47" w:rsidRDefault="00F469F4" w:rsidP="003C7950">
            <w:pPr>
              <w:spacing w:line="259" w:lineRule="auto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Заместитель директора Бакинского Проектного Института</w:t>
            </w:r>
            <w:r w:rsidR="001F3778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="00FF70C9" w:rsidRPr="000F5C47">
              <w:rPr>
                <w:rFonts w:ascii="Arial" w:hAnsi="Arial" w:cs="Arial"/>
                <w:sz w:val="24"/>
                <w:szCs w:val="24"/>
                <w:lang w:val="ru-RU"/>
              </w:rPr>
              <w:t>Государственного комитета по градостроительству и архитектуре Азербайджанской Республики</w:t>
            </w:r>
          </w:p>
        </w:tc>
      </w:tr>
    </w:tbl>
    <w:p w14:paraId="18AEB9E8" w14:textId="605C8BE6" w:rsidR="00214C4A" w:rsidRPr="000F5C47" w:rsidRDefault="00214C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2899899F" w14:textId="18B8F91E" w:rsidR="00214C4A" w:rsidRPr="000F5C47" w:rsidRDefault="00214C4A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1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Регистрация участников Конкурса</w:t>
      </w:r>
    </w:p>
    <w:p w14:paraId="731BB80C" w14:textId="70D273CA" w:rsidR="00214C4A" w:rsidRPr="000F5C47" w:rsidRDefault="00214C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</w:t>
      </w:r>
      <w:r w:rsidRPr="000F5C47">
        <w:rPr>
          <w:rFonts w:ascii="Arial" w:hAnsi="Arial" w:cs="Arial"/>
          <w:sz w:val="24"/>
          <w:szCs w:val="24"/>
          <w:lang w:val="ru-RU"/>
        </w:rPr>
        <w:t>.1. Участники Конкурса должны зарегистрироваться, заполнив регистрационную форму согласно Приложению 1</w:t>
      </w:r>
      <w:r w:rsidR="00507DC4" w:rsidRPr="000F5C47">
        <w:rPr>
          <w:rFonts w:ascii="Arial" w:hAnsi="Arial" w:cs="Arial"/>
          <w:sz w:val="24"/>
          <w:szCs w:val="24"/>
          <w:lang w:val="ru-RU"/>
        </w:rPr>
        <w:t xml:space="preserve"> и Приложению 2 </w:t>
      </w:r>
      <w:r w:rsidRPr="000F5C47">
        <w:rPr>
          <w:rFonts w:ascii="Arial" w:hAnsi="Arial" w:cs="Arial"/>
          <w:sz w:val="24"/>
          <w:szCs w:val="24"/>
          <w:lang w:val="ru-RU"/>
        </w:rPr>
        <w:t>к Условиям и Программе Конкурса.</w:t>
      </w:r>
    </w:p>
    <w:p w14:paraId="76764345" w14:textId="2916A712" w:rsidR="00214C4A" w:rsidRPr="000F5C47" w:rsidRDefault="00214C4A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.2. Регистрационная форма направляется на электронную почту ответственного секретаря Конкурса, в теме письма необходимо указать </w:t>
      </w:r>
      <w:r w:rsidRPr="000F5C47">
        <w:rPr>
          <w:rFonts w:ascii="Cambria Math" w:hAnsi="Cambria Math" w:cs="Cambria Math"/>
          <w:b/>
          <w:bCs/>
          <w:sz w:val="24"/>
          <w:szCs w:val="24"/>
          <w:lang w:val="ru-RU"/>
        </w:rPr>
        <w:t>≪</w:t>
      </w:r>
      <w:r w:rsidR="00F529ED" w:rsidRPr="000F5C47">
        <w:rPr>
          <w:rFonts w:ascii="Arial" w:hAnsi="Arial" w:cs="Arial"/>
          <w:b/>
          <w:bCs/>
          <w:sz w:val="24"/>
          <w:szCs w:val="24"/>
          <w:lang w:val="ru-RU"/>
        </w:rPr>
        <w:t>А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рхитектурно-градостроительный конкурс с участием молодых архитекторов в государствах-участниках СНГ</w:t>
      </w:r>
      <w:r w:rsidRPr="000F5C47">
        <w:rPr>
          <w:rFonts w:ascii="Cambria Math" w:hAnsi="Cambria Math" w:cs="Cambria Math"/>
          <w:b/>
          <w:bCs/>
          <w:sz w:val="24"/>
          <w:szCs w:val="24"/>
          <w:lang w:val="ru-RU"/>
        </w:rPr>
        <w:t>≫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</w:t>
      </w:r>
    </w:p>
    <w:p w14:paraId="596FEA65" w14:textId="79C77B8E" w:rsidR="00214C4A" w:rsidRPr="000F5C47" w:rsidRDefault="00214C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1</w:t>
      </w:r>
      <w:r w:rsidRPr="000F5C47">
        <w:rPr>
          <w:rFonts w:ascii="Arial" w:hAnsi="Arial" w:cs="Arial"/>
          <w:sz w:val="24"/>
          <w:szCs w:val="24"/>
          <w:lang w:val="ru-RU"/>
        </w:rPr>
        <w:t>.3. Регистрационный взнос не предусмотрен.</w:t>
      </w:r>
    </w:p>
    <w:p w14:paraId="2B209D5A" w14:textId="5634D0DF" w:rsidR="00CF072D" w:rsidRPr="000F5C47" w:rsidRDefault="00CF072D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2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Требования к оформлению конкурсных проектов</w:t>
      </w:r>
    </w:p>
    <w:p w14:paraId="41F3E1AF" w14:textId="34E0718B" w:rsidR="00CF072D" w:rsidRPr="000F5C47" w:rsidRDefault="00CF072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lastRenderedPageBreak/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2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.1. Все материалы конкурсного проекта должны быть помечены шифром, состоящим из 6 арабских цифр, который самостоятельно формируется участником конкурса. Шифр конкурсного проекта размещается снаружи </w:t>
      </w:r>
      <w:r w:rsidR="000F019A" w:rsidRPr="000F5C47">
        <w:rPr>
          <w:rFonts w:ascii="Arial" w:hAnsi="Arial" w:cs="Arial"/>
          <w:sz w:val="24"/>
          <w:szCs w:val="24"/>
          <w:lang w:val="ru-RU"/>
        </w:rPr>
        <w:t xml:space="preserve">в правом верхнем углу </w:t>
      </w:r>
      <w:r w:rsidRPr="000F5C47">
        <w:rPr>
          <w:rFonts w:ascii="Arial" w:hAnsi="Arial" w:cs="Arial"/>
          <w:sz w:val="24"/>
          <w:szCs w:val="24"/>
          <w:lang w:val="ru-RU"/>
        </w:rPr>
        <w:t>на</w:t>
      </w:r>
      <w:r w:rsidR="000F019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лицевой сторон</w:t>
      </w:r>
      <w:r w:rsidR="003E5B20" w:rsidRPr="000F5C47">
        <w:rPr>
          <w:rFonts w:ascii="Arial" w:hAnsi="Arial" w:cs="Arial"/>
          <w:sz w:val="24"/>
          <w:szCs w:val="24"/>
          <w:lang w:val="ru-RU"/>
        </w:rPr>
        <w:t>е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каждого планшета, на титульном листе пояснительной записки, USB-флэш-накопителе</w:t>
      </w:r>
      <w:r w:rsidR="000F019A" w:rsidRPr="000F5C47">
        <w:rPr>
          <w:rFonts w:ascii="Arial" w:hAnsi="Arial" w:cs="Arial"/>
          <w:sz w:val="24"/>
          <w:szCs w:val="24"/>
          <w:lang w:val="ru-RU"/>
        </w:rPr>
        <w:t xml:space="preserve"> (при собственноручной передаче материалов)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2E9250D5" w14:textId="4E1F17DB" w:rsidR="002200A1" w:rsidRPr="000F5C47" w:rsidRDefault="00CF072D" w:rsidP="002200A1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2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  <w:r w:rsidR="003E5B20" w:rsidRPr="000F5C47">
        <w:rPr>
          <w:rFonts w:ascii="Arial" w:hAnsi="Arial" w:cs="Arial"/>
          <w:sz w:val="24"/>
          <w:szCs w:val="24"/>
          <w:lang w:val="ru-RU"/>
        </w:rPr>
        <w:t>2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 Все материалы конкурсного проекта должны быть представлены в электронном в формате </w:t>
      </w:r>
      <w:r w:rsidR="000F019A" w:rsidRPr="000F5C47">
        <w:rPr>
          <w:rFonts w:ascii="Arial" w:hAnsi="Arial" w:cs="Arial"/>
          <w:sz w:val="24"/>
          <w:szCs w:val="24"/>
          <w:lang w:val="ru-RU"/>
        </w:rPr>
        <w:t>PDF</w:t>
      </w:r>
      <w:r w:rsidRPr="000F5C47">
        <w:rPr>
          <w:rFonts w:ascii="Arial" w:hAnsi="Arial" w:cs="Arial"/>
          <w:sz w:val="24"/>
          <w:szCs w:val="24"/>
          <w:lang w:val="ru-RU"/>
        </w:rPr>
        <w:t>/</w:t>
      </w:r>
      <w:r w:rsidR="000F019A" w:rsidRPr="000F5C47">
        <w:rPr>
          <w:rFonts w:ascii="Arial" w:hAnsi="Arial" w:cs="Arial"/>
          <w:sz w:val="24"/>
          <w:szCs w:val="24"/>
          <w:lang w:val="ru-RU"/>
        </w:rPr>
        <w:t xml:space="preserve">JPG с разрешением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не менее </w:t>
      </w:r>
      <w:r w:rsidR="008D71DC" w:rsidRPr="000F5C47">
        <w:rPr>
          <w:rFonts w:ascii="Arial" w:hAnsi="Arial" w:cs="Arial"/>
          <w:sz w:val="24"/>
          <w:szCs w:val="24"/>
          <w:lang w:val="ru-RU"/>
        </w:rPr>
        <w:t>3</w:t>
      </w:r>
      <w:r w:rsidRPr="000F5C47">
        <w:rPr>
          <w:rFonts w:ascii="Arial" w:hAnsi="Arial" w:cs="Arial"/>
          <w:sz w:val="24"/>
          <w:szCs w:val="24"/>
          <w:lang w:val="ru-RU"/>
        </w:rPr>
        <w:t>00 dpi, размер</w:t>
      </w:r>
      <w:r w:rsidR="000F019A" w:rsidRPr="000F5C47">
        <w:rPr>
          <w:rFonts w:ascii="Arial" w:hAnsi="Arial" w:cs="Arial"/>
          <w:sz w:val="24"/>
          <w:szCs w:val="24"/>
          <w:lang w:val="ru-RU"/>
        </w:rPr>
        <w:t xml:space="preserve">ом каждого файла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не более </w:t>
      </w:r>
      <w:r w:rsidR="00215A0B" w:rsidRPr="000F5C47">
        <w:rPr>
          <w:rFonts w:ascii="Arial" w:hAnsi="Arial" w:cs="Arial"/>
          <w:sz w:val="24"/>
          <w:szCs w:val="24"/>
          <w:lang w:val="ru-RU"/>
        </w:rPr>
        <w:t>100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Мб. Пояснительная записка </w:t>
      </w:r>
      <w:r w:rsidR="003E5B20" w:rsidRPr="000F5C47">
        <w:rPr>
          <w:rFonts w:ascii="Arial" w:hAnsi="Arial" w:cs="Arial"/>
          <w:sz w:val="24"/>
          <w:szCs w:val="24"/>
          <w:lang w:val="ru-RU"/>
        </w:rPr>
        <w:t>может предоставляться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215A0B" w:rsidRPr="000F5C47">
        <w:rPr>
          <w:rFonts w:ascii="Arial" w:hAnsi="Arial" w:cs="Arial"/>
          <w:sz w:val="24"/>
          <w:szCs w:val="24"/>
          <w:lang w:val="ru-RU"/>
        </w:rPr>
        <w:t xml:space="preserve">в </w:t>
      </w:r>
      <w:r w:rsidR="000E4CB9" w:rsidRPr="000F5C47">
        <w:rPr>
          <w:rFonts w:ascii="Arial" w:hAnsi="Arial" w:cs="Arial"/>
          <w:sz w:val="24"/>
          <w:szCs w:val="24"/>
          <w:lang w:val="ru-RU"/>
        </w:rPr>
        <w:t>формате текстового</w:t>
      </w:r>
      <w:r w:rsidR="00215A0B" w:rsidRPr="000F5C47">
        <w:rPr>
          <w:rFonts w:ascii="Arial" w:hAnsi="Arial" w:cs="Arial"/>
          <w:sz w:val="24"/>
          <w:szCs w:val="24"/>
          <w:lang w:val="ru-RU"/>
        </w:rPr>
        <w:t xml:space="preserve"> редактора Microsoft Word. </w:t>
      </w:r>
    </w:p>
    <w:p w14:paraId="33191280" w14:textId="7D4A830C" w:rsidR="00CF072D" w:rsidRPr="000F5C47" w:rsidRDefault="00CF072D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3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Порядок предоставления конкурсных проектов</w:t>
      </w:r>
    </w:p>
    <w:p w14:paraId="388D9216" w14:textId="4AA37EDB" w:rsidR="000A2B4A" w:rsidRPr="000F5C47" w:rsidRDefault="00CF072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3</w:t>
      </w:r>
      <w:r w:rsidRPr="000F5C47">
        <w:rPr>
          <w:rFonts w:ascii="Arial" w:hAnsi="Arial" w:cs="Arial"/>
          <w:sz w:val="24"/>
          <w:szCs w:val="24"/>
          <w:lang w:val="ru-RU"/>
        </w:rPr>
        <w:t>.1</w:t>
      </w:r>
      <w:r w:rsidR="000A2B4A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Конкурсные проекты направляются по адресу организатора</w:t>
      </w:r>
      <w:r w:rsidR="000A2B4A" w:rsidRPr="000F5C47">
        <w:rPr>
          <w:rFonts w:ascii="Arial" w:hAnsi="Arial" w:cs="Arial"/>
          <w:sz w:val="24"/>
          <w:szCs w:val="24"/>
          <w:lang w:val="ru-RU"/>
        </w:rPr>
        <w:t xml:space="preserve"> (город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Баку, </w:t>
      </w:r>
      <w:r w:rsidR="000A2B4A" w:rsidRPr="000F5C47">
        <w:rPr>
          <w:rFonts w:ascii="Arial" w:hAnsi="Arial" w:cs="Arial"/>
          <w:sz w:val="24"/>
          <w:szCs w:val="24"/>
          <w:lang w:val="ru-RU"/>
        </w:rPr>
        <w:t xml:space="preserve">АЗ 1014, </w:t>
      </w:r>
      <w:r w:rsidRPr="000F5C47">
        <w:rPr>
          <w:rFonts w:ascii="Arial" w:hAnsi="Arial" w:cs="Arial"/>
          <w:sz w:val="24"/>
          <w:szCs w:val="24"/>
          <w:lang w:val="ru-RU"/>
        </w:rPr>
        <w:t>ул</w:t>
      </w:r>
      <w:r w:rsidR="00F529ED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376BE4" w:rsidRPr="000F5C47">
        <w:rPr>
          <w:rFonts w:ascii="Arial" w:hAnsi="Arial" w:cs="Arial"/>
          <w:sz w:val="24"/>
          <w:szCs w:val="24"/>
          <w:lang w:val="ru-RU"/>
        </w:rPr>
        <w:t>Физули</w:t>
      </w:r>
      <w:r w:rsidR="000A2B4A" w:rsidRPr="000F5C47">
        <w:rPr>
          <w:rFonts w:ascii="Arial" w:hAnsi="Arial" w:cs="Arial"/>
          <w:sz w:val="24"/>
          <w:szCs w:val="24"/>
          <w:lang w:val="ru-RU"/>
        </w:rPr>
        <w:t>, 65) или доставляются лично участником Конкурса</w:t>
      </w:r>
      <w:r w:rsidR="00215A0B" w:rsidRPr="000F5C47">
        <w:rPr>
          <w:rFonts w:ascii="Arial" w:hAnsi="Arial" w:cs="Arial"/>
          <w:sz w:val="24"/>
          <w:szCs w:val="24"/>
          <w:lang w:val="ru-RU"/>
        </w:rPr>
        <w:t xml:space="preserve">. </w:t>
      </w:r>
      <w:r w:rsidR="005708E0" w:rsidRPr="000F5C47">
        <w:rPr>
          <w:rFonts w:ascii="Arial" w:hAnsi="Arial" w:cs="Arial"/>
          <w:sz w:val="24"/>
          <w:szCs w:val="24"/>
          <w:lang w:val="ru-RU"/>
        </w:rPr>
        <w:t xml:space="preserve">Участники </w:t>
      </w:r>
      <w:r w:rsidR="00521B19" w:rsidRPr="000F5C47">
        <w:rPr>
          <w:rFonts w:ascii="Arial" w:hAnsi="Arial" w:cs="Arial"/>
          <w:sz w:val="24"/>
          <w:szCs w:val="24"/>
          <w:lang w:val="ru-RU"/>
        </w:rPr>
        <w:t xml:space="preserve">из </w:t>
      </w:r>
      <w:r w:rsidR="005708E0" w:rsidRPr="000F5C47">
        <w:rPr>
          <w:rFonts w:ascii="Arial" w:hAnsi="Arial" w:cs="Arial"/>
          <w:sz w:val="24"/>
          <w:szCs w:val="24"/>
          <w:lang w:val="ru-RU"/>
        </w:rPr>
        <w:t>стран СНГ также могут направить проекты по электронному адресу</w:t>
      </w:r>
      <w:r w:rsidR="00215A0B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hyperlink r:id="rId10" w:history="1">
        <w:r w:rsidR="003E5B20" w:rsidRPr="000F5C47">
          <w:rPr>
            <w:rStyle w:val="a5"/>
            <w:rFonts w:ascii="Arial" w:eastAsia="Calibri" w:hAnsi="Arial" w:cs="Arial"/>
            <w:bCs/>
            <w:sz w:val="24"/>
            <w:szCs w:val="24"/>
            <w:lang w:val="ru-RU"/>
          </w:rPr>
          <w:t>sabina.iskenderova@arxkom.gov.az</w:t>
        </w:r>
      </w:hyperlink>
      <w:r w:rsidR="003E5B20" w:rsidRPr="000F5C47">
        <w:rPr>
          <w:rStyle w:val="a5"/>
          <w:rFonts w:ascii="Arial" w:eastAsia="Calibri" w:hAnsi="Arial" w:cs="Arial"/>
          <w:bCs/>
          <w:sz w:val="24"/>
          <w:szCs w:val="24"/>
          <w:lang w:val="ru-RU"/>
        </w:rPr>
        <w:t xml:space="preserve"> </w:t>
      </w:r>
      <w:r w:rsidR="003B43AC" w:rsidRPr="000F5C47">
        <w:rPr>
          <w:rFonts w:ascii="Arial" w:hAnsi="Arial" w:cs="Arial"/>
          <w:sz w:val="24"/>
          <w:szCs w:val="24"/>
          <w:lang w:val="ru-RU"/>
        </w:rPr>
        <w:t>и проинформировать организаторов телеграммой</w:t>
      </w:r>
      <w:r w:rsidR="00215A0B" w:rsidRPr="000F5C47">
        <w:rPr>
          <w:rFonts w:ascii="Arial" w:hAnsi="Arial" w:cs="Arial"/>
          <w:sz w:val="24"/>
          <w:szCs w:val="24"/>
          <w:lang w:val="ru-RU"/>
        </w:rPr>
        <w:t xml:space="preserve"> или же другими доступными видами коммуникаций</w:t>
      </w:r>
      <w:r w:rsidR="003B43AC" w:rsidRPr="000F5C47">
        <w:rPr>
          <w:rFonts w:ascii="Arial" w:hAnsi="Arial" w:cs="Arial"/>
          <w:sz w:val="24"/>
          <w:szCs w:val="24"/>
          <w:lang w:val="ru-RU"/>
        </w:rPr>
        <w:t xml:space="preserve">. В </w:t>
      </w:r>
      <w:r w:rsidR="00215A0B" w:rsidRPr="000F5C47">
        <w:rPr>
          <w:rFonts w:ascii="Arial" w:hAnsi="Arial" w:cs="Arial"/>
          <w:sz w:val="24"/>
          <w:szCs w:val="24"/>
          <w:lang w:val="ru-RU"/>
        </w:rPr>
        <w:t>уведомлении</w:t>
      </w:r>
      <w:r w:rsidR="003B43AC" w:rsidRPr="000F5C47">
        <w:rPr>
          <w:rFonts w:ascii="Arial" w:hAnsi="Arial" w:cs="Arial"/>
          <w:sz w:val="24"/>
          <w:szCs w:val="24"/>
          <w:lang w:val="ru-RU"/>
        </w:rPr>
        <w:t xml:space="preserve"> должен быть указан регистрационный номер и дата регистрации участника</w:t>
      </w:r>
      <w:r w:rsidR="00215A0B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133E19DE" w14:textId="2E525E30" w:rsidR="000A2B4A" w:rsidRPr="000F5C47" w:rsidRDefault="000A2B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Материалы, предоставляемые на электронном носителе</w:t>
      </w:r>
      <w:r w:rsidR="00521B19" w:rsidRPr="000F5C47">
        <w:rPr>
          <w:rFonts w:ascii="Arial" w:hAnsi="Arial" w:cs="Arial"/>
          <w:sz w:val="24"/>
          <w:szCs w:val="24"/>
          <w:lang w:val="ru-RU"/>
        </w:rPr>
        <w:t>,</w:t>
      </w:r>
      <w:r w:rsidR="005708E0" w:rsidRPr="000F5C47">
        <w:rPr>
          <w:rFonts w:ascii="Arial" w:hAnsi="Arial" w:cs="Arial"/>
          <w:sz w:val="24"/>
          <w:szCs w:val="24"/>
          <w:lang w:val="ru-RU"/>
        </w:rPr>
        <w:t xml:space="preserve"> а также отправленные по электронному адресу</w:t>
      </w:r>
      <w:r w:rsidR="00521B19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формируются</w:t>
      </w:r>
      <w:r w:rsidR="00F529ED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в две папки.</w:t>
      </w:r>
    </w:p>
    <w:p w14:paraId="50732074" w14:textId="1C9FA5F9" w:rsidR="000A2B4A" w:rsidRPr="000F5C47" w:rsidRDefault="000A2B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Первая папка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Cambria Math" w:hAnsi="Cambria Math" w:cs="Cambria Math"/>
          <w:sz w:val="24"/>
          <w:szCs w:val="24"/>
          <w:lang w:val="ru-RU"/>
        </w:rPr>
        <w:t>≪</w:t>
      </w:r>
      <w:r w:rsidR="005708E0" w:rsidRPr="000F5C47">
        <w:rPr>
          <w:rFonts w:ascii="Arial" w:hAnsi="Arial" w:cs="Arial"/>
          <w:sz w:val="24"/>
          <w:szCs w:val="24"/>
          <w:lang w:val="ru-RU"/>
        </w:rPr>
        <w:t>[</w:t>
      </w:r>
      <w:r w:rsidRPr="000F5C47">
        <w:rPr>
          <w:rFonts w:ascii="Arial" w:hAnsi="Arial" w:cs="Arial"/>
          <w:sz w:val="24"/>
          <w:szCs w:val="24"/>
          <w:lang w:val="ru-RU"/>
        </w:rPr>
        <w:t>шифр]-Project</w:t>
      </w:r>
      <w:r w:rsidRPr="000F5C47">
        <w:rPr>
          <w:rFonts w:ascii="Cambria Math" w:hAnsi="Cambria Math" w:cs="Cambria Math"/>
          <w:sz w:val="24"/>
          <w:szCs w:val="24"/>
          <w:lang w:val="ru-RU"/>
        </w:rPr>
        <w:t>≫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содержит материалы конкурсного проекта:</w:t>
      </w:r>
    </w:p>
    <w:p w14:paraId="6BB0F4EE" w14:textId="77777777" w:rsidR="000A2B4A" w:rsidRPr="000F5C47" w:rsidRDefault="000A2B4A" w:rsidP="006301C8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графические файлы планшетов (общая компоновка);</w:t>
      </w:r>
    </w:p>
    <w:p w14:paraId="7EB132C9" w14:textId="77777777" w:rsidR="000A2B4A" w:rsidRPr="000F5C47" w:rsidRDefault="000A2B4A" w:rsidP="006301C8">
      <w:pPr>
        <w:pStyle w:val="a3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пояснительная записка.</w:t>
      </w:r>
    </w:p>
    <w:p w14:paraId="6EF6519C" w14:textId="613780E8" w:rsidR="000A2B4A" w:rsidRPr="000F5C47" w:rsidRDefault="000A2B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Вторая папка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Cambria Math" w:hAnsi="Cambria Math" w:cs="Cambria Math"/>
          <w:sz w:val="24"/>
          <w:szCs w:val="24"/>
          <w:lang w:val="ru-RU"/>
        </w:rPr>
        <w:t>≪</w:t>
      </w:r>
      <w:r w:rsidRPr="000F5C47">
        <w:rPr>
          <w:rFonts w:ascii="Arial" w:hAnsi="Arial" w:cs="Arial"/>
          <w:sz w:val="24"/>
          <w:szCs w:val="24"/>
          <w:lang w:val="ru-RU"/>
        </w:rPr>
        <w:t>[шифр]-I</w:t>
      </w:r>
      <w:r w:rsidR="005708E0" w:rsidRPr="000F5C47">
        <w:rPr>
          <w:rFonts w:ascii="Arial" w:hAnsi="Arial" w:cs="Arial"/>
          <w:sz w:val="24"/>
          <w:szCs w:val="24"/>
          <w:lang w:val="ru-RU"/>
        </w:rPr>
        <w:t>n</w:t>
      </w:r>
      <w:r w:rsidRPr="000F5C47">
        <w:rPr>
          <w:rFonts w:ascii="Arial" w:hAnsi="Arial" w:cs="Arial"/>
          <w:sz w:val="24"/>
          <w:szCs w:val="24"/>
          <w:lang w:val="ru-RU"/>
        </w:rPr>
        <w:t>fо</w:t>
      </w:r>
      <w:r w:rsidRPr="000F5C47">
        <w:rPr>
          <w:rFonts w:ascii="Cambria Math" w:hAnsi="Cambria Math" w:cs="Cambria Math"/>
          <w:sz w:val="24"/>
          <w:szCs w:val="24"/>
          <w:lang w:val="ru-RU"/>
        </w:rPr>
        <w:t>≫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содержит данные о творческом коллективе:</w:t>
      </w:r>
    </w:p>
    <w:p w14:paraId="4FD89242" w14:textId="34714F3A" w:rsidR="000A2B4A" w:rsidRPr="000F5C47" w:rsidRDefault="000A2B4A" w:rsidP="006301C8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краткая информация об участнике/творческом коллективе (1 000 печатных знаков), содержащая сведения об образовании, опыте работы, основных проектах и др.;</w:t>
      </w:r>
    </w:p>
    <w:p w14:paraId="57D271C2" w14:textId="68253832" w:rsidR="000A2B4A" w:rsidRPr="000F5C47" w:rsidRDefault="000A2B4A" w:rsidP="006301C8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фотографии участника/участников творческого коллектива (название каждого файла содержит фамилию участника);</w:t>
      </w:r>
    </w:p>
    <w:p w14:paraId="3F62FA97" w14:textId="77777777" w:rsidR="000A2B4A" w:rsidRPr="000F5C47" w:rsidRDefault="000A2B4A" w:rsidP="006301C8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данные руководителя творческого коллектива:</w:t>
      </w:r>
    </w:p>
    <w:p w14:paraId="533447E6" w14:textId="77777777" w:rsidR="000A2B4A" w:rsidRPr="000F5C47" w:rsidRDefault="000A2B4A" w:rsidP="006301C8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фамилия, имя, отчество;</w:t>
      </w:r>
    </w:p>
    <w:p w14:paraId="17B7229E" w14:textId="77777777" w:rsidR="000A2B4A" w:rsidRPr="000F5C47" w:rsidRDefault="000A2B4A" w:rsidP="006301C8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ксерокопия установочной страницы паспорта и страницы с регистрацией;</w:t>
      </w:r>
    </w:p>
    <w:p w14:paraId="0FECB268" w14:textId="245C0577" w:rsidR="000A2B4A" w:rsidRPr="000F5C47" w:rsidRDefault="00F529ED" w:rsidP="00A723D6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ксеро</w:t>
      </w:r>
      <w:r w:rsidR="003B43AC" w:rsidRPr="000F5C47">
        <w:rPr>
          <w:rFonts w:ascii="Arial" w:hAnsi="Arial" w:cs="Arial"/>
          <w:sz w:val="24"/>
          <w:szCs w:val="24"/>
          <w:lang w:val="ru-RU"/>
        </w:rPr>
        <w:t xml:space="preserve">копии документов: </w:t>
      </w:r>
      <w:r w:rsidR="000A2B4A" w:rsidRPr="000F5C47">
        <w:rPr>
          <w:rFonts w:ascii="Arial" w:hAnsi="Arial" w:cs="Arial"/>
          <w:sz w:val="24"/>
          <w:szCs w:val="24"/>
          <w:lang w:val="ru-RU"/>
        </w:rPr>
        <w:t>реквизиты банковского счета</w:t>
      </w:r>
      <w:r w:rsidR="00A723D6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0A2B4A" w:rsidRPr="000F5C47">
        <w:rPr>
          <w:rFonts w:ascii="Arial" w:hAnsi="Arial" w:cs="Arial"/>
          <w:sz w:val="24"/>
          <w:szCs w:val="24"/>
          <w:lang w:val="ru-RU"/>
        </w:rPr>
        <w:t>(справка из банка с указанием полных реквизитов, необходимых для перечисления денежных средств);</w:t>
      </w:r>
    </w:p>
    <w:p w14:paraId="0684F3C9" w14:textId="77777777" w:rsidR="000A2B4A" w:rsidRPr="000F5C47" w:rsidRDefault="000A2B4A" w:rsidP="006301C8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юридический адрес творческого коллектива (при наличии);</w:t>
      </w:r>
    </w:p>
    <w:p w14:paraId="35891BBE" w14:textId="77777777" w:rsidR="000A2B4A" w:rsidRPr="000F5C47" w:rsidRDefault="000A2B4A" w:rsidP="006301C8">
      <w:pPr>
        <w:pStyle w:val="a3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контактный телефон и адрес электронной почты.</w:t>
      </w:r>
    </w:p>
    <w:p w14:paraId="034DBD50" w14:textId="20C371C8" w:rsidR="000A2B4A" w:rsidRPr="000F5C47" w:rsidRDefault="000A2B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В случае участия в Конкурсе творческого коллектива указанные данные предоставляются одним из участников.</w:t>
      </w:r>
      <w:r w:rsidR="00F64720" w:rsidRPr="000F5C47">
        <w:rPr>
          <w:lang w:val="ru-RU"/>
        </w:rPr>
        <w:t xml:space="preserve"> </w:t>
      </w:r>
      <w:r w:rsidR="00F64720" w:rsidRPr="000F5C47">
        <w:rPr>
          <w:rFonts w:ascii="Arial" w:hAnsi="Arial" w:cs="Arial"/>
          <w:sz w:val="24"/>
          <w:szCs w:val="24"/>
          <w:lang w:val="ru-RU"/>
        </w:rPr>
        <w:t>Если проект разрабатывается коллективом авторов, к конверту с девизом прилагается подписанный авторами договор с указанием процентного распределения возможного приза между авторами.</w:t>
      </w:r>
    </w:p>
    <w:p w14:paraId="5864592A" w14:textId="77777777" w:rsidR="000A2B4A" w:rsidRPr="000F5C47" w:rsidRDefault="000A2B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Названия всех файлов должны содержать шифр участника Конкурса.</w:t>
      </w:r>
    </w:p>
    <w:p w14:paraId="5E8C6C3B" w14:textId="3710B043" w:rsidR="000A2B4A" w:rsidRPr="000F5C47" w:rsidRDefault="000A2B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b/>
          <w:i/>
          <w:sz w:val="24"/>
          <w:szCs w:val="24"/>
          <w:lang w:val="ru-RU"/>
        </w:rPr>
        <w:t>Указание персональных данных участников на планшете проекта, графическом файле проекта, в пояснительной записке, а также в названиях файлов проекта не допускается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1EA150B1" w14:textId="133F20D2" w:rsidR="000A2B4A" w:rsidRPr="000F5C47" w:rsidRDefault="000A2B4A" w:rsidP="002200A1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3</w:t>
      </w:r>
      <w:r w:rsidRPr="000F5C47">
        <w:rPr>
          <w:rFonts w:ascii="Arial" w:hAnsi="Arial" w:cs="Arial"/>
          <w:sz w:val="24"/>
          <w:szCs w:val="24"/>
          <w:lang w:val="ru-RU"/>
        </w:rPr>
        <w:t>.3. Конверт с персональными данными участников вскрывается на основании решения Жюри Конкурса о присуждении данному проекту денежной премии в соответствии с п.</w:t>
      </w:r>
      <w:r w:rsidR="006A5969" w:rsidRPr="000F5C47">
        <w:rPr>
          <w:rFonts w:ascii="Arial" w:hAnsi="Arial" w:cs="Arial"/>
          <w:sz w:val="24"/>
          <w:szCs w:val="24"/>
          <w:lang w:val="ru-RU"/>
        </w:rPr>
        <w:t>1.8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настоящих Условий.</w:t>
      </w:r>
    </w:p>
    <w:p w14:paraId="5E31CEF4" w14:textId="43114110" w:rsidR="000A2B4A" w:rsidRPr="000F5C47" w:rsidRDefault="000A2B4A" w:rsidP="002200A1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3</w:t>
      </w:r>
      <w:r w:rsidRPr="000F5C47">
        <w:rPr>
          <w:rFonts w:ascii="Arial" w:hAnsi="Arial" w:cs="Arial"/>
          <w:sz w:val="24"/>
          <w:szCs w:val="24"/>
          <w:lang w:val="ru-RU"/>
        </w:rPr>
        <w:t>.4. Конкурсные проекты, поступившие после срока окончания предоста</w:t>
      </w:r>
      <w:r w:rsidR="006301C8" w:rsidRPr="000F5C47">
        <w:rPr>
          <w:rFonts w:ascii="Arial" w:hAnsi="Arial" w:cs="Arial"/>
          <w:sz w:val="24"/>
          <w:szCs w:val="24"/>
          <w:lang w:val="ru-RU"/>
        </w:rPr>
        <w:t>вления в соответствии с пунктом п</w:t>
      </w:r>
      <w:r w:rsidRPr="000F5C47">
        <w:rPr>
          <w:rFonts w:ascii="Arial" w:hAnsi="Arial" w:cs="Arial"/>
          <w:sz w:val="24"/>
          <w:szCs w:val="24"/>
          <w:lang w:val="ru-RU"/>
        </w:rPr>
        <w:t>.</w:t>
      </w:r>
      <w:r w:rsidR="006301C8" w:rsidRPr="000F5C47">
        <w:rPr>
          <w:rFonts w:ascii="Arial" w:hAnsi="Arial" w:cs="Arial"/>
          <w:sz w:val="24"/>
          <w:szCs w:val="24"/>
          <w:lang w:val="ru-RU"/>
        </w:rPr>
        <w:t>1.7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настоящих Условий, не рассматриваются.</w:t>
      </w:r>
    </w:p>
    <w:p w14:paraId="55D1CED0" w14:textId="16DD5132" w:rsidR="000A2B4A" w:rsidRPr="000F5C47" w:rsidRDefault="000A2B4A" w:rsidP="002200A1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lastRenderedPageBreak/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3</w:t>
      </w:r>
      <w:r w:rsidRPr="000F5C47">
        <w:rPr>
          <w:rFonts w:ascii="Arial" w:hAnsi="Arial" w:cs="Arial"/>
          <w:sz w:val="24"/>
          <w:szCs w:val="24"/>
          <w:lang w:val="ru-RU"/>
        </w:rPr>
        <w:t>.5. Соответствие конкурсного проекта требованиям к содержанию, составу и оформлению конкурсного проекта подтверждается сводным заключением Экспертного совета, подготовленным в соответствии с настоящими Условиями.</w:t>
      </w:r>
    </w:p>
    <w:p w14:paraId="226E9F1C" w14:textId="67472CB8" w:rsidR="000A2B4A" w:rsidRPr="000F5C47" w:rsidRDefault="000A2B4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При несоблюдении требований к составу и оформлению конкурсных проектов, указанных в настоящем разделе Условий, конкурсный проект решением Жюри Конкурса не допускается к участию в Конкурсе.</w:t>
      </w:r>
    </w:p>
    <w:p w14:paraId="134E48E5" w14:textId="39E53925" w:rsidR="000A2B4A" w:rsidRPr="000F5C47" w:rsidRDefault="000A2B4A" w:rsidP="006301C8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4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Критерии оценки конкурсных проектов</w:t>
      </w:r>
    </w:p>
    <w:p w14:paraId="484542C6" w14:textId="1F225515" w:rsidR="00A15F47" w:rsidRPr="000F5C47" w:rsidRDefault="006A596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Члены Экспертного совета (п.1.10</w:t>
      </w:r>
      <w:r w:rsidR="00A15F47" w:rsidRPr="000F5C47">
        <w:rPr>
          <w:rFonts w:ascii="Arial" w:hAnsi="Arial" w:cs="Arial"/>
          <w:sz w:val="24"/>
          <w:szCs w:val="24"/>
          <w:lang w:val="ru-RU"/>
        </w:rPr>
        <w:t>.16, настоящих Условий) рассматривают</w:t>
      </w:r>
      <w:r w:rsidR="00E325E9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A15F47" w:rsidRPr="000F5C47">
        <w:rPr>
          <w:rFonts w:ascii="Arial" w:hAnsi="Arial" w:cs="Arial"/>
          <w:sz w:val="24"/>
          <w:szCs w:val="24"/>
          <w:lang w:val="ru-RU"/>
        </w:rPr>
        <w:t xml:space="preserve">представленные конкурсные проекты и оценивают по шкале от 0 до </w:t>
      </w:r>
      <w:r w:rsidR="0045215A" w:rsidRPr="000F5C47">
        <w:rPr>
          <w:rFonts w:ascii="Arial" w:hAnsi="Arial" w:cs="Arial"/>
          <w:sz w:val="24"/>
          <w:szCs w:val="24"/>
          <w:lang w:val="ru-RU"/>
        </w:rPr>
        <w:t>10</w:t>
      </w:r>
      <w:r w:rsidR="00A15F47" w:rsidRPr="000F5C47">
        <w:rPr>
          <w:rFonts w:ascii="Arial" w:hAnsi="Arial" w:cs="Arial"/>
          <w:sz w:val="24"/>
          <w:szCs w:val="24"/>
          <w:lang w:val="ru-RU"/>
        </w:rPr>
        <w:t xml:space="preserve"> баллов</w:t>
      </w:r>
      <w:r w:rsidR="00E325E9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="00A15F47" w:rsidRPr="000F5C47">
        <w:rPr>
          <w:rFonts w:ascii="Arial" w:hAnsi="Arial" w:cs="Arial"/>
          <w:sz w:val="24"/>
          <w:szCs w:val="24"/>
          <w:lang w:val="ru-RU"/>
        </w:rPr>
        <w:t>на соответствие следующим критериям:</w:t>
      </w:r>
    </w:p>
    <w:p w14:paraId="241F908E" w14:textId="77777777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 соответствие настоящим Условиям и Программе конкурса;</w:t>
      </w:r>
    </w:p>
    <w:p w14:paraId="14C1CFDF" w14:textId="104AA446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</w:t>
      </w:r>
      <w:r w:rsidR="00847E8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ясность и целостность концепции развития системы общественных пространств: комплексность и универсальность подхода, цельность идеи, объединяющей центры притяжения жителей;</w:t>
      </w:r>
    </w:p>
    <w:p w14:paraId="6A50542F" w14:textId="77777777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 предусмотрено создание развитой и безопасной системы пешеходных</w:t>
      </w:r>
    </w:p>
    <w:p w14:paraId="13E69A5D" w14:textId="3A2F18E5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связей, системы зеленых пространств; включенность в систему</w:t>
      </w:r>
      <w:r w:rsidR="0045215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связей территории </w:t>
      </w:r>
      <w:r w:rsidR="0045215A" w:rsidRPr="000F5C47">
        <w:rPr>
          <w:rFonts w:ascii="Arial" w:hAnsi="Arial" w:cs="Arial"/>
          <w:sz w:val="24"/>
          <w:szCs w:val="24"/>
          <w:lang w:val="ru-RU"/>
        </w:rPr>
        <w:t>населенного пункта</w:t>
      </w:r>
      <w:r w:rsidR="0056261A" w:rsidRPr="000F5C47">
        <w:rPr>
          <w:rFonts w:ascii="Arial" w:hAnsi="Arial" w:cs="Arial"/>
          <w:sz w:val="24"/>
          <w:szCs w:val="24"/>
          <w:lang w:val="ru-RU"/>
        </w:rPr>
        <w:t>;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10BC9304" w14:textId="77777777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 новизна архитектурных и дизайнерских решений;</w:t>
      </w:r>
    </w:p>
    <w:p w14:paraId="755EE279" w14:textId="279BD3AE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</w:t>
      </w:r>
      <w:r w:rsidR="0056261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актуальность предлагаемых решений (насколько предложенные решения</w:t>
      </w:r>
      <w:r w:rsidR="0045215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соответствуют современным представлениям о гуманной и разнообразной</w:t>
      </w:r>
      <w:r w:rsidR="0045215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городской среде, требованиям к экологичности</w:t>
      </w:r>
      <w:r w:rsidR="0045215A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материалов и </w:t>
      </w:r>
      <w:r w:rsidR="002D1255" w:rsidRPr="000F5C47">
        <w:rPr>
          <w:rFonts w:ascii="Arial" w:hAnsi="Arial" w:cs="Arial"/>
          <w:sz w:val="24"/>
          <w:szCs w:val="24"/>
          <w:lang w:val="ru-RU"/>
        </w:rPr>
        <w:t>т. д.</w:t>
      </w:r>
      <w:r w:rsidRPr="000F5C47">
        <w:rPr>
          <w:rFonts w:ascii="Arial" w:hAnsi="Arial" w:cs="Arial"/>
          <w:sz w:val="24"/>
          <w:szCs w:val="24"/>
          <w:lang w:val="ru-RU"/>
        </w:rPr>
        <w:t>);</w:t>
      </w:r>
    </w:p>
    <w:p w14:paraId="54234094" w14:textId="28D93F55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- применимость </w:t>
      </w:r>
      <w:r w:rsidR="0045215A" w:rsidRPr="000F5C47">
        <w:rPr>
          <w:rFonts w:ascii="Arial" w:hAnsi="Arial" w:cs="Arial"/>
          <w:sz w:val="24"/>
          <w:szCs w:val="24"/>
          <w:lang w:val="ru-RU"/>
        </w:rPr>
        <w:t xml:space="preserve">проекта </w:t>
      </w:r>
      <w:r w:rsidRPr="000F5C47">
        <w:rPr>
          <w:rFonts w:ascii="Arial" w:hAnsi="Arial" w:cs="Arial"/>
          <w:sz w:val="24"/>
          <w:szCs w:val="24"/>
          <w:lang w:val="ru-RU"/>
        </w:rPr>
        <w:t>исходя из задач Конкурса;</w:t>
      </w:r>
    </w:p>
    <w:p w14:paraId="5EB67539" w14:textId="315F6424" w:rsidR="00A15F47" w:rsidRPr="000F5C47" w:rsidRDefault="00A15F47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- выразительность и ясность подачи.</w:t>
      </w:r>
    </w:p>
    <w:p w14:paraId="2D832007" w14:textId="62885130" w:rsidR="00847E8A" w:rsidRPr="000F5C47" w:rsidRDefault="00847E8A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b/>
          <w:bCs/>
          <w:sz w:val="24"/>
          <w:szCs w:val="24"/>
          <w:lang w:val="ru-RU"/>
        </w:rPr>
        <w:t>5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. Подведение итогов Конкурса</w:t>
      </w:r>
    </w:p>
    <w:p w14:paraId="01B322BA" w14:textId="5E4FD924" w:rsidR="00847E8A" w:rsidRPr="000F5C47" w:rsidRDefault="00847E8A" w:rsidP="002200A1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5</w:t>
      </w:r>
      <w:r w:rsidRPr="000F5C47">
        <w:rPr>
          <w:rFonts w:ascii="Arial" w:hAnsi="Arial" w:cs="Arial"/>
          <w:sz w:val="24"/>
          <w:szCs w:val="24"/>
          <w:lang w:val="ru-RU"/>
        </w:rPr>
        <w:t>.1. Церемония награждения победителей Конкурса проводится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Организатором конкурса </w:t>
      </w:r>
      <w:r w:rsidR="0056261A" w:rsidRPr="000F5C47">
        <w:rPr>
          <w:rFonts w:ascii="Arial" w:hAnsi="Arial" w:cs="Arial"/>
          <w:sz w:val="24"/>
          <w:szCs w:val="24"/>
          <w:lang w:val="ru-RU"/>
        </w:rPr>
        <w:t xml:space="preserve">в формате видеоконференцсвязи </w:t>
      </w:r>
      <w:r w:rsidRPr="000F5C47">
        <w:rPr>
          <w:rFonts w:ascii="Arial" w:hAnsi="Arial" w:cs="Arial"/>
          <w:sz w:val="24"/>
          <w:szCs w:val="24"/>
          <w:lang w:val="ru-RU"/>
        </w:rPr>
        <w:t>в день подведения итогов Конкурса после подписания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протокола Жюри Конкурса.</w:t>
      </w:r>
      <w:r w:rsidR="006944D9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>Информация о месте и времени проведения церемонии подлежит размещению на официальном сайте Организатора Конкурса.</w:t>
      </w:r>
    </w:p>
    <w:p w14:paraId="36FF0600" w14:textId="62BDFE74" w:rsidR="00847E8A" w:rsidRPr="000F5C47" w:rsidRDefault="00847E8A" w:rsidP="002200A1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5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.2. Ответственный секретарь Конкурса направляет информацию об итогах Конкурса участникам Конкурса в письменной форме или по электронной почте не позднее </w:t>
      </w:r>
      <w:r w:rsidR="0056261A" w:rsidRPr="000F5C47">
        <w:rPr>
          <w:rFonts w:ascii="Arial" w:hAnsi="Arial" w:cs="Arial"/>
          <w:sz w:val="24"/>
          <w:szCs w:val="24"/>
          <w:lang w:val="ru-RU"/>
        </w:rPr>
        <w:t>10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рабочих дней после подписания протокола заседания Жюри Конкурса.</w:t>
      </w:r>
    </w:p>
    <w:p w14:paraId="0E1DB0A9" w14:textId="6E5CFD4F" w:rsidR="00847E8A" w:rsidRPr="000F5C47" w:rsidRDefault="00847E8A" w:rsidP="002200A1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5</w:t>
      </w:r>
      <w:r w:rsidRPr="000F5C47">
        <w:rPr>
          <w:rFonts w:ascii="Arial" w:hAnsi="Arial" w:cs="Arial"/>
          <w:sz w:val="24"/>
          <w:szCs w:val="24"/>
          <w:lang w:val="ru-RU"/>
        </w:rPr>
        <w:t>.3. Информация об итогах Конкурса также публикуется на официальном сайте Организатора Конкурса в течение трёх дней после подписания протокола заседания Жюри Конкурса.</w:t>
      </w:r>
    </w:p>
    <w:p w14:paraId="4FA13830" w14:textId="2EA380A3" w:rsidR="00847E8A" w:rsidRPr="000F5C47" w:rsidRDefault="00847E8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1.1</w:t>
      </w:r>
      <w:r w:rsidR="00E325E9" w:rsidRPr="000F5C47">
        <w:rPr>
          <w:rFonts w:ascii="Arial" w:hAnsi="Arial" w:cs="Arial"/>
          <w:sz w:val="24"/>
          <w:szCs w:val="24"/>
          <w:lang w:val="ru-RU"/>
        </w:rPr>
        <w:t>5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.4. Организатор Конкурса переводит денежные премии победителям авторам, которые продемонстрировали оригинальность идей, в размере, установленном </w:t>
      </w:r>
      <w:r w:rsidR="00B53590" w:rsidRPr="000F5C47">
        <w:rPr>
          <w:rFonts w:ascii="Arial" w:hAnsi="Arial" w:cs="Arial"/>
          <w:sz w:val="24"/>
          <w:szCs w:val="24"/>
          <w:lang w:val="ru-RU"/>
        </w:rPr>
        <w:t>п. 1.8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., настоящих </w:t>
      </w:r>
      <w:r w:rsidR="006944D9" w:rsidRPr="000F5C47">
        <w:rPr>
          <w:rFonts w:ascii="Arial" w:hAnsi="Arial" w:cs="Arial"/>
          <w:sz w:val="24"/>
          <w:szCs w:val="24"/>
          <w:lang w:val="ru-RU"/>
        </w:rPr>
        <w:t>У</w:t>
      </w:r>
      <w:r w:rsidRPr="000F5C47">
        <w:rPr>
          <w:rFonts w:ascii="Arial" w:hAnsi="Arial" w:cs="Arial"/>
          <w:sz w:val="24"/>
          <w:szCs w:val="24"/>
          <w:lang w:val="ru-RU"/>
        </w:rPr>
        <w:t>словий, на основании подписанного протокола заседания Жюри Конкурса в течение 20 рабочих дней после передачи оригинала протокола Жюри Конкурса в Финансово-экономическое управление Комитета.</w:t>
      </w:r>
      <w:r w:rsidR="006944D9"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Денежные премия выплачиваются с учетом удержания из суммы размера вознаграждения суммы налога в соответствии с действующим законодательством. </w:t>
      </w:r>
    </w:p>
    <w:p w14:paraId="04F14130" w14:textId="4B2D2354" w:rsidR="002200A1" w:rsidRPr="000F5C47" w:rsidRDefault="00847E8A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В случае участия в Конкурсе творческих коллективов, вознаграждение выплачивается руков</w:t>
      </w:r>
      <w:r w:rsidR="00F64720" w:rsidRPr="000F5C47">
        <w:rPr>
          <w:rFonts w:ascii="Arial" w:hAnsi="Arial" w:cs="Arial"/>
          <w:sz w:val="24"/>
          <w:szCs w:val="24"/>
          <w:lang w:val="ru-RU"/>
        </w:rPr>
        <w:t>одителю творческого коллектива.</w:t>
      </w:r>
    </w:p>
    <w:p w14:paraId="5ECCBE21" w14:textId="6B07403D" w:rsidR="005523A0" w:rsidRPr="000F5C47" w:rsidRDefault="00B53590" w:rsidP="00F469F4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</w:t>
      </w:r>
      <w:r w:rsidR="005523A0" w:rsidRPr="000F5C47">
        <w:rPr>
          <w:rFonts w:ascii="Arial" w:hAnsi="Arial" w:cs="Arial"/>
          <w:b/>
          <w:bCs/>
          <w:sz w:val="24"/>
          <w:szCs w:val="24"/>
          <w:lang w:val="ru-RU"/>
        </w:rPr>
        <w:t>.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16</w:t>
      </w:r>
      <w:r w:rsidR="005523A0"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Авторские права</w:t>
      </w:r>
    </w:p>
    <w:p w14:paraId="6FEBCB3E" w14:textId="7BF796BF" w:rsidR="005523A0" w:rsidRPr="000F5C47" w:rsidRDefault="005523A0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В рамках конкурса </w:t>
      </w:r>
      <w:r w:rsidR="006944D9" w:rsidRPr="000F5C47">
        <w:rPr>
          <w:rFonts w:ascii="Arial" w:hAnsi="Arial" w:cs="Arial"/>
          <w:sz w:val="24"/>
          <w:szCs w:val="24"/>
          <w:lang w:val="ru-RU"/>
        </w:rPr>
        <w:t>победители-у</w:t>
      </w:r>
      <w:r w:rsidRPr="000F5C47">
        <w:rPr>
          <w:rFonts w:ascii="Arial" w:hAnsi="Arial" w:cs="Arial"/>
          <w:sz w:val="24"/>
          <w:szCs w:val="24"/>
          <w:lang w:val="ru-RU"/>
        </w:rPr>
        <w:t>частники</w:t>
      </w:r>
      <w:r w:rsidR="006944D9" w:rsidRPr="000F5C47">
        <w:rPr>
          <w:rFonts w:ascii="Arial" w:hAnsi="Arial" w:cs="Arial"/>
          <w:sz w:val="24"/>
          <w:szCs w:val="24"/>
          <w:lang w:val="ru-RU"/>
        </w:rPr>
        <w:t xml:space="preserve"> конкурса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передают </w:t>
      </w:r>
      <w:r w:rsidR="006944D9" w:rsidRPr="000F5C47">
        <w:rPr>
          <w:rFonts w:ascii="Arial" w:hAnsi="Arial" w:cs="Arial"/>
          <w:sz w:val="24"/>
          <w:szCs w:val="24"/>
          <w:lang w:val="ru-RU"/>
        </w:rPr>
        <w:t xml:space="preserve">Организатору 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право на использование проектов. </w:t>
      </w:r>
      <w:r w:rsidR="006B7154" w:rsidRPr="000F5C47">
        <w:rPr>
          <w:rFonts w:ascii="Arial" w:hAnsi="Arial" w:cs="Arial"/>
          <w:sz w:val="24"/>
          <w:szCs w:val="24"/>
          <w:lang w:val="ru-RU"/>
        </w:rPr>
        <w:t xml:space="preserve">Данные права передаются Участником </w:t>
      </w:r>
      <w:r w:rsidR="006944D9" w:rsidRPr="000F5C47">
        <w:rPr>
          <w:rFonts w:ascii="Arial" w:hAnsi="Arial" w:cs="Arial"/>
          <w:sz w:val="24"/>
          <w:szCs w:val="24"/>
          <w:lang w:val="ru-RU"/>
        </w:rPr>
        <w:t>Организатору</w:t>
      </w:r>
      <w:r w:rsidR="006B7154" w:rsidRPr="000F5C47">
        <w:rPr>
          <w:rFonts w:ascii="Arial" w:hAnsi="Arial" w:cs="Arial"/>
          <w:sz w:val="24"/>
          <w:szCs w:val="24"/>
          <w:lang w:val="ru-RU"/>
        </w:rPr>
        <w:t xml:space="preserve"> без </w:t>
      </w:r>
      <w:r w:rsidR="006B7154" w:rsidRPr="000F5C47">
        <w:rPr>
          <w:rFonts w:ascii="Arial" w:hAnsi="Arial" w:cs="Arial"/>
          <w:sz w:val="24"/>
          <w:szCs w:val="24"/>
          <w:lang w:val="ru-RU"/>
        </w:rPr>
        <w:lastRenderedPageBreak/>
        <w:t>ограничения срока и территории использования.</w:t>
      </w:r>
      <w:r w:rsidR="006944D9" w:rsidRPr="000F5C47">
        <w:rPr>
          <w:rFonts w:ascii="Arial" w:hAnsi="Arial" w:cs="Arial"/>
          <w:sz w:val="24"/>
          <w:szCs w:val="24"/>
          <w:lang w:val="ru-RU"/>
        </w:rPr>
        <w:t xml:space="preserve"> Организатор</w:t>
      </w:r>
      <w:r w:rsidR="006B7154" w:rsidRPr="000F5C47">
        <w:rPr>
          <w:rFonts w:ascii="Arial" w:hAnsi="Arial" w:cs="Arial"/>
          <w:sz w:val="24"/>
          <w:szCs w:val="24"/>
          <w:lang w:val="ru-RU"/>
        </w:rPr>
        <w:t xml:space="preserve"> сохраняет за собой право частично или полностью использовать результат конкурса в своих целях. Исключительное авторское право сохраняется только на период проведения конкурса.</w:t>
      </w:r>
    </w:p>
    <w:p w14:paraId="25FA4E47" w14:textId="07C4C82D" w:rsidR="005523A0" w:rsidRPr="000F5C47" w:rsidRDefault="005523A0" w:rsidP="002200A1">
      <w:pPr>
        <w:spacing w:before="240"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</w:t>
      </w:r>
      <w:r w:rsidR="00B53590" w:rsidRPr="000F5C47">
        <w:rPr>
          <w:rFonts w:ascii="Arial" w:hAnsi="Arial" w:cs="Arial"/>
          <w:b/>
          <w:bCs/>
          <w:sz w:val="24"/>
          <w:szCs w:val="24"/>
          <w:lang w:val="ru-RU"/>
        </w:rPr>
        <w:t>17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Статус конкурса </w:t>
      </w:r>
    </w:p>
    <w:p w14:paraId="37672D53" w14:textId="6BC83B5C" w:rsidR="005523A0" w:rsidRPr="000F5C47" w:rsidRDefault="005523A0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Конкурс является презентационным мероприятием, не является торгами в рамках Гражданского кодекса</w:t>
      </w:r>
      <w:r w:rsidR="006B7154" w:rsidRPr="000F5C47">
        <w:rPr>
          <w:rFonts w:ascii="Arial" w:hAnsi="Arial" w:cs="Arial"/>
          <w:sz w:val="24"/>
          <w:szCs w:val="24"/>
          <w:lang w:val="ru-RU"/>
        </w:rPr>
        <w:t xml:space="preserve"> Азербайджанской Республики</w:t>
      </w:r>
      <w:r w:rsidR="006944D9" w:rsidRPr="000F5C47">
        <w:rPr>
          <w:rFonts w:ascii="Arial" w:hAnsi="Arial" w:cs="Arial"/>
          <w:sz w:val="24"/>
          <w:szCs w:val="24"/>
          <w:lang w:val="ru-RU"/>
        </w:rPr>
        <w:t>.</w:t>
      </w: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207D0393" w14:textId="77777777" w:rsidR="005523A0" w:rsidRPr="000F5C47" w:rsidRDefault="005523A0" w:rsidP="006301C8">
      <w:pPr>
        <w:spacing w:after="0"/>
        <w:jc w:val="both"/>
        <w:rPr>
          <w:rFonts w:ascii="Arial" w:hAnsi="Arial" w:cs="Arial"/>
          <w:sz w:val="24"/>
          <w:szCs w:val="24"/>
          <w:highlight w:val="yellow"/>
          <w:lang w:val="ru-RU"/>
        </w:rPr>
      </w:pPr>
    </w:p>
    <w:p w14:paraId="722C1626" w14:textId="769ECEBB" w:rsidR="005523A0" w:rsidRPr="000F5C47" w:rsidRDefault="00B53590" w:rsidP="006301C8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1.18</w:t>
      </w:r>
      <w:r w:rsidR="005523A0"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Официальный язык конкурса</w:t>
      </w:r>
    </w:p>
    <w:p w14:paraId="1FCCE8A4" w14:textId="20147BB3" w:rsidR="00E325E9" w:rsidRPr="000F5C47" w:rsidRDefault="005523A0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>Русский</w:t>
      </w:r>
      <w:r w:rsidR="00F469F4" w:rsidRPr="000F5C47">
        <w:rPr>
          <w:rFonts w:ascii="Arial" w:hAnsi="Arial" w:cs="Arial"/>
          <w:sz w:val="24"/>
          <w:szCs w:val="24"/>
          <w:lang w:val="ru-RU"/>
        </w:rPr>
        <w:t>.</w:t>
      </w:r>
    </w:p>
    <w:p w14:paraId="62312699" w14:textId="7BCAC5D3" w:rsidR="002200A1" w:rsidRPr="000F5C47" w:rsidRDefault="002200A1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2D1436FA" w14:textId="7B8DD854" w:rsidR="0073611C" w:rsidRPr="000F5C47" w:rsidRDefault="0073611C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0BB1019C" w14:textId="54B1120E" w:rsidR="0073611C" w:rsidRPr="000F5C47" w:rsidRDefault="0073611C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280E7EBA" w14:textId="3364F89A" w:rsidR="00507DC4" w:rsidRPr="000F5C47" w:rsidRDefault="00507DC4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43A1EDBC" w14:textId="6D5D8953" w:rsidR="0083751C" w:rsidRPr="000F5C47" w:rsidRDefault="0083751C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386A1E21" w14:textId="5A129DE5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17404617" w14:textId="17CDA96A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47E8FECE" w14:textId="5084009F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318C127" w14:textId="17B6FCDE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620F8253" w14:textId="08079468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25D4FCA0" w14:textId="76EC4B5B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6213DBF7" w14:textId="2EEA80F4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561CB88" w14:textId="43CA17C4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3AFEA1AE" w14:textId="558D6421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2C47309D" w14:textId="4220BCB8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CF4B5D5" w14:textId="52F0A829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570096E" w14:textId="6626A750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3ED86B2" w14:textId="7A55444F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342A8F66" w14:textId="5FCC09E7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31A4D88E" w14:textId="1C14A02C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5E5170A1" w14:textId="755AB69D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341C94FB" w14:textId="478C230C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6629503C" w14:textId="59F7F592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1894D1D6" w14:textId="2042B285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39C75F80" w14:textId="30A77A68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240FB782" w14:textId="09FFB3E5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31A51E7A" w14:textId="268EF056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54A6C7B1" w14:textId="1D47B0D6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6257CBEB" w14:textId="5D36EFD4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1F9B82B7" w14:textId="2BF27322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0F37B23A" w14:textId="2BEEE37D" w:rsidR="00FF70C9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0699F4A7" w14:textId="5B4B4DA8" w:rsidR="00054BCD" w:rsidRDefault="00054BC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2EF1F90" w14:textId="5A9AC8FA" w:rsidR="00054BCD" w:rsidRDefault="00054BC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F1D0DC9" w14:textId="18A6D899" w:rsidR="00054BCD" w:rsidRDefault="00054BC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53D033BB" w14:textId="755D7814" w:rsidR="00054BCD" w:rsidRDefault="00054BC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1DD48DBB" w14:textId="7E4DF926" w:rsidR="00054BCD" w:rsidRDefault="00054BC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105C2C2E" w14:textId="77777777" w:rsidR="00054BCD" w:rsidRPr="000F5C47" w:rsidRDefault="00054BCD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D48A983" w14:textId="679BFEB3" w:rsidR="00FF70C9" w:rsidRPr="000F5C47" w:rsidRDefault="00FF70C9" w:rsidP="006301C8">
      <w:pPr>
        <w:spacing w:after="0"/>
        <w:jc w:val="both"/>
        <w:rPr>
          <w:rFonts w:ascii="Arial" w:hAnsi="Arial" w:cs="Arial"/>
          <w:sz w:val="24"/>
          <w:szCs w:val="24"/>
          <w:lang w:val="ru-RU"/>
        </w:rPr>
      </w:pPr>
    </w:p>
    <w:p w14:paraId="78BBE2C0" w14:textId="77777777" w:rsidR="0073611C" w:rsidRPr="000F5C47" w:rsidRDefault="00E325E9" w:rsidP="00900B2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lastRenderedPageBreak/>
        <w:t xml:space="preserve">Приложение 1 </w:t>
      </w:r>
    </w:p>
    <w:p w14:paraId="53192E0E" w14:textId="03874DAF" w:rsidR="00E325E9" w:rsidRPr="000F5C47" w:rsidRDefault="00E325E9" w:rsidP="00900B25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iCs/>
          <w:sz w:val="24"/>
          <w:szCs w:val="24"/>
          <w:lang w:val="ru-RU"/>
        </w:rPr>
      </w:pPr>
      <w:r w:rsidRPr="000F5C47">
        <w:rPr>
          <w:rFonts w:ascii="Arial" w:hAnsi="Arial" w:cs="Arial"/>
          <w:bCs/>
          <w:iCs/>
          <w:sz w:val="24"/>
          <w:szCs w:val="24"/>
          <w:lang w:val="ru-RU"/>
        </w:rPr>
        <w:t>Регистрационная форма</w:t>
      </w:r>
    </w:p>
    <w:p w14:paraId="6D909999" w14:textId="57CE23CC" w:rsidR="00900B25" w:rsidRPr="000F5C47" w:rsidRDefault="00900B25" w:rsidP="006301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1A402007" w14:textId="36A489DA" w:rsidR="00900B25" w:rsidRPr="000F5C47" w:rsidRDefault="00900B25" w:rsidP="00A723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val="ru-RU"/>
        </w:rPr>
      </w:pPr>
    </w:p>
    <w:p w14:paraId="7E678B7D" w14:textId="77777777" w:rsidR="001C3A2F" w:rsidRPr="000F5C47" w:rsidRDefault="00900B25" w:rsidP="00A723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Cs/>
          <w:sz w:val="24"/>
          <w:szCs w:val="24"/>
          <w:lang w:val="ru-RU"/>
        </w:rPr>
        <w:t>Регистрационная форма Участника</w:t>
      </w:r>
      <w:r w:rsidR="00A723D6" w:rsidRPr="000F5C47">
        <w:rPr>
          <w:rFonts w:ascii="Arial" w:hAnsi="Arial" w:cs="Arial"/>
          <w:b/>
          <w:bCs/>
          <w:iCs/>
          <w:sz w:val="24"/>
          <w:szCs w:val="24"/>
          <w:lang w:val="ru-RU"/>
        </w:rPr>
        <w:t xml:space="preserve"> открытого архитектурно-градостроительного конкурса молодых архитекторов </w:t>
      </w:r>
    </w:p>
    <w:p w14:paraId="16D32307" w14:textId="48945AAD" w:rsidR="00900B25" w:rsidRPr="000F5C47" w:rsidRDefault="00A723D6" w:rsidP="00A723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Cs/>
          <w:sz w:val="24"/>
          <w:szCs w:val="24"/>
          <w:lang w:val="ru-RU"/>
        </w:rPr>
        <w:t>государств-участник</w:t>
      </w:r>
      <w:r w:rsidR="001C3A2F" w:rsidRPr="000F5C47">
        <w:rPr>
          <w:rFonts w:ascii="Arial" w:hAnsi="Arial" w:cs="Arial"/>
          <w:b/>
          <w:bCs/>
          <w:iCs/>
          <w:sz w:val="24"/>
          <w:szCs w:val="24"/>
          <w:lang w:val="ru-RU"/>
        </w:rPr>
        <w:t>ов</w:t>
      </w:r>
      <w:r w:rsidRPr="000F5C47">
        <w:rPr>
          <w:rFonts w:ascii="Arial" w:hAnsi="Arial" w:cs="Arial"/>
          <w:b/>
          <w:bCs/>
          <w:iCs/>
          <w:sz w:val="24"/>
          <w:szCs w:val="24"/>
          <w:lang w:val="ru-RU"/>
        </w:rPr>
        <w:t xml:space="preserve"> СНГ</w:t>
      </w:r>
    </w:p>
    <w:p w14:paraId="4D805394" w14:textId="17D7FE53" w:rsidR="00900B25" w:rsidRPr="000F5C47" w:rsidRDefault="00900B25" w:rsidP="00A723D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  <w:lang w:val="ru-RU"/>
        </w:rPr>
      </w:pPr>
    </w:p>
    <w:tbl>
      <w:tblPr>
        <w:tblStyle w:val="a4"/>
        <w:tblW w:w="9497" w:type="dxa"/>
        <w:tblInd w:w="137" w:type="dxa"/>
        <w:tblLook w:val="04A0" w:firstRow="1" w:lastRow="0" w:firstColumn="1" w:lastColumn="0" w:noHBand="0" w:noVBand="1"/>
      </w:tblPr>
      <w:tblGrid>
        <w:gridCol w:w="4111"/>
        <w:gridCol w:w="5386"/>
      </w:tblGrid>
      <w:tr w:rsidR="000B5F82" w:rsidRPr="000F5C47" w14:paraId="1C5380BF" w14:textId="77777777" w:rsidTr="000668EF">
        <w:tc>
          <w:tcPr>
            <w:tcW w:w="4111" w:type="dxa"/>
          </w:tcPr>
          <w:p w14:paraId="4E3FCA44" w14:textId="2126D43A" w:rsidR="000B5F82" w:rsidRPr="000F5C47" w:rsidRDefault="000B5F82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Шифр участника конкурса </w:t>
            </w:r>
          </w:p>
        </w:tc>
        <w:tc>
          <w:tcPr>
            <w:tcW w:w="5386" w:type="dxa"/>
          </w:tcPr>
          <w:p w14:paraId="003F6D5F" w14:textId="77777777" w:rsidR="000B5F82" w:rsidRPr="000F5C47" w:rsidRDefault="000B5F82" w:rsidP="000B5F82">
            <w:pPr>
              <w:pStyle w:val="aa"/>
              <w:spacing w:before="316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0F5C47" w14:paraId="7D16E6AA" w14:textId="77777777" w:rsidTr="000668EF">
        <w:trPr>
          <w:trHeight w:val="70"/>
        </w:trPr>
        <w:tc>
          <w:tcPr>
            <w:tcW w:w="4111" w:type="dxa"/>
          </w:tcPr>
          <w:p w14:paraId="7C8DC70A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jc w:val="both"/>
              <w:rPr>
                <w:rFonts w:ascii="Arial" w:hAnsi="Arial" w:cs="Arial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ФИО участника/ </w:t>
            </w:r>
          </w:p>
          <w:p w14:paraId="3E24C29B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jc w:val="both"/>
              <w:rPr>
                <w:rFonts w:ascii="Arial" w:hAnsi="Arial" w:cs="Arial"/>
                <w:color w:val="000000"/>
                <w:lang w:val="ru-RU"/>
              </w:rPr>
            </w:pPr>
          </w:p>
        </w:tc>
        <w:tc>
          <w:tcPr>
            <w:tcW w:w="5386" w:type="dxa"/>
          </w:tcPr>
          <w:p w14:paraId="234A8682" w14:textId="77777777" w:rsidR="000668EF" w:rsidRPr="000F5C47" w:rsidRDefault="000668EF" w:rsidP="000668EF">
            <w:pPr>
              <w:pStyle w:val="aa"/>
              <w:spacing w:before="316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B5F82" w:rsidRPr="00537752" w14:paraId="2FE3391F" w14:textId="77777777" w:rsidTr="000668EF">
        <w:tc>
          <w:tcPr>
            <w:tcW w:w="4111" w:type="dxa"/>
          </w:tcPr>
          <w:p w14:paraId="0E77D0AC" w14:textId="75D23C49" w:rsidR="000B5F82" w:rsidRPr="000F5C47" w:rsidRDefault="000B5F82" w:rsidP="000668EF">
            <w:pPr>
              <w:pStyle w:val="aa"/>
              <w:spacing w:before="0" w:beforeAutospacing="0" w:after="0" w:afterAutospacing="0"/>
              <w:ind w:left="-113"/>
              <w:jc w:val="both"/>
              <w:rPr>
                <w:rFonts w:ascii="Arial" w:hAnsi="Arial" w:cs="Arial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ФИО участников творческого коллектива</w:t>
            </w:r>
            <w:r w:rsidR="000668EF" w:rsidRPr="000F5C47">
              <w:rPr>
                <w:rFonts w:ascii="Arial" w:hAnsi="Arial" w:cs="Arial"/>
                <w:color w:val="000000"/>
                <w:lang w:val="ru-RU"/>
              </w:rPr>
              <w:t xml:space="preserve"> (в случае наличии)</w:t>
            </w:r>
            <w:r w:rsidRPr="000F5C47">
              <w:rPr>
                <w:rFonts w:ascii="Arial" w:hAnsi="Arial" w:cs="Arial"/>
                <w:color w:val="000000"/>
                <w:lang w:val="ru-RU"/>
              </w:rPr>
              <w:t>: </w:t>
            </w:r>
          </w:p>
        </w:tc>
        <w:tc>
          <w:tcPr>
            <w:tcW w:w="5386" w:type="dxa"/>
          </w:tcPr>
          <w:p w14:paraId="258D1173" w14:textId="77777777" w:rsidR="000B5F82" w:rsidRPr="000F5C47" w:rsidRDefault="000B5F82" w:rsidP="000668EF">
            <w:pPr>
              <w:pStyle w:val="aa"/>
              <w:spacing w:before="316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B5F82" w:rsidRPr="00537752" w14:paraId="0448A884" w14:textId="77777777" w:rsidTr="000668EF">
        <w:tc>
          <w:tcPr>
            <w:tcW w:w="4111" w:type="dxa"/>
          </w:tcPr>
          <w:p w14:paraId="3B132172" w14:textId="354E5A6B" w:rsidR="000B5F82" w:rsidRPr="000F5C47" w:rsidRDefault="000B5F82" w:rsidP="000668EF">
            <w:pPr>
              <w:pStyle w:val="aa"/>
              <w:spacing w:before="0" w:beforeAutospacing="0" w:after="0" w:afterAutospacing="0"/>
              <w:ind w:left="-113"/>
              <w:jc w:val="both"/>
              <w:rPr>
                <w:rFonts w:ascii="Arial" w:hAnsi="Arial" w:cs="Arial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ФИО руководителя творческого коллектива</w:t>
            </w:r>
            <w:r w:rsidR="000668EF" w:rsidRPr="000F5C47">
              <w:rPr>
                <w:rFonts w:ascii="Arial" w:hAnsi="Arial" w:cs="Arial"/>
                <w:color w:val="000000"/>
                <w:lang w:val="ru-RU"/>
              </w:rPr>
              <w:t xml:space="preserve"> (в случае наличии): </w:t>
            </w:r>
          </w:p>
        </w:tc>
        <w:tc>
          <w:tcPr>
            <w:tcW w:w="5386" w:type="dxa"/>
          </w:tcPr>
          <w:p w14:paraId="67F6DB51" w14:textId="77777777" w:rsidR="000B5F82" w:rsidRPr="000F5C47" w:rsidRDefault="000B5F82" w:rsidP="000B5F82">
            <w:pPr>
              <w:pStyle w:val="aa"/>
              <w:spacing w:before="316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B5F82" w:rsidRPr="00537752" w14:paraId="409B3585" w14:textId="77777777" w:rsidTr="000668EF">
        <w:tc>
          <w:tcPr>
            <w:tcW w:w="4111" w:type="dxa"/>
          </w:tcPr>
          <w:p w14:paraId="72758D9E" w14:textId="77DACFF5" w:rsidR="000B5F82" w:rsidRPr="000F5C47" w:rsidRDefault="000B5F82" w:rsidP="000668EF">
            <w:pPr>
              <w:pStyle w:val="aa"/>
              <w:spacing w:before="0" w:beforeAutospacing="0" w:after="0" w:afterAutospacing="0"/>
              <w:ind w:left="-113"/>
              <w:rPr>
                <w:color w:val="000000"/>
                <w:sz w:val="28"/>
                <w:szCs w:val="28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Название организации</w:t>
            </w:r>
            <w:r w:rsidR="00B05BC3" w:rsidRPr="000F5C47">
              <w:rPr>
                <w:rFonts w:ascii="Arial" w:hAnsi="Arial" w:cs="Arial"/>
                <w:color w:val="000000"/>
                <w:lang w:val="ru-RU"/>
              </w:rPr>
              <w:t xml:space="preserve"> </w:t>
            </w:r>
            <w:r w:rsidR="000668EF" w:rsidRPr="000F5C47">
              <w:rPr>
                <w:rFonts w:ascii="Arial" w:hAnsi="Arial" w:cs="Arial"/>
                <w:color w:val="000000"/>
                <w:lang w:val="ru-RU"/>
              </w:rPr>
              <w:t>(в случае наличии): </w:t>
            </w:r>
          </w:p>
        </w:tc>
        <w:tc>
          <w:tcPr>
            <w:tcW w:w="5386" w:type="dxa"/>
          </w:tcPr>
          <w:p w14:paraId="22C6D30C" w14:textId="77777777" w:rsidR="000B5F82" w:rsidRPr="000F5C47" w:rsidRDefault="000B5F82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B5F82" w:rsidRPr="00537752" w14:paraId="605B9585" w14:textId="77777777" w:rsidTr="000668EF">
        <w:tc>
          <w:tcPr>
            <w:tcW w:w="4111" w:type="dxa"/>
          </w:tcPr>
          <w:p w14:paraId="1D611812" w14:textId="66DD3C24" w:rsidR="000B5F82" w:rsidRPr="000F5C47" w:rsidRDefault="000668EF" w:rsidP="000668EF">
            <w:pPr>
              <w:pStyle w:val="aa"/>
              <w:spacing w:before="0" w:beforeAutospacing="0" w:after="0" w:afterAutospacing="0"/>
              <w:ind w:left="-113"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ФИО участника для взаимодействия с Ответственным секретарем:</w:t>
            </w:r>
          </w:p>
        </w:tc>
        <w:tc>
          <w:tcPr>
            <w:tcW w:w="5386" w:type="dxa"/>
          </w:tcPr>
          <w:p w14:paraId="30E51B78" w14:textId="77777777" w:rsidR="000B5F82" w:rsidRPr="000F5C47" w:rsidRDefault="000B5F82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3B43AC" w:rsidRPr="000F5C47" w14:paraId="51E68BEE" w14:textId="77777777" w:rsidTr="000668EF">
        <w:tc>
          <w:tcPr>
            <w:tcW w:w="4111" w:type="dxa"/>
          </w:tcPr>
          <w:p w14:paraId="3D8DD839" w14:textId="1014BEF8" w:rsidR="003B43AC" w:rsidRPr="000F5C47" w:rsidRDefault="0073611C" w:rsidP="000668EF">
            <w:pPr>
              <w:pStyle w:val="aa"/>
              <w:spacing w:before="0" w:beforeAutospacing="0" w:after="0" w:afterAutospacing="0"/>
              <w:ind w:left="-113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Электронная почта</w:t>
            </w:r>
            <w:r w:rsidR="003B43AC" w:rsidRPr="000F5C47">
              <w:rPr>
                <w:rFonts w:ascii="Arial" w:hAnsi="Arial" w:cs="Arial"/>
                <w:color w:val="000000"/>
                <w:lang w:val="ru-RU"/>
              </w:rPr>
              <w:t>:</w:t>
            </w:r>
          </w:p>
        </w:tc>
        <w:tc>
          <w:tcPr>
            <w:tcW w:w="5386" w:type="dxa"/>
          </w:tcPr>
          <w:p w14:paraId="05ACD150" w14:textId="77777777" w:rsidR="003B43AC" w:rsidRPr="000F5C47" w:rsidRDefault="003B43AC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0F5C47" w14:paraId="188CC006" w14:textId="77777777" w:rsidTr="000668EF">
        <w:tc>
          <w:tcPr>
            <w:tcW w:w="4111" w:type="dxa"/>
          </w:tcPr>
          <w:p w14:paraId="55B0305D" w14:textId="3DFA79AF" w:rsidR="000668EF" w:rsidRPr="000F5C47" w:rsidRDefault="000668EF" w:rsidP="003B43AC">
            <w:pPr>
              <w:pStyle w:val="aa"/>
              <w:spacing w:before="0" w:beforeAutospacing="0" w:after="0" w:afterAutospacing="0"/>
              <w:ind w:left="-113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Дата рождения</w:t>
            </w:r>
            <w:r w:rsidR="0073611C" w:rsidRPr="000F5C47">
              <w:rPr>
                <w:rFonts w:ascii="Arial" w:hAnsi="Arial" w:cs="Arial"/>
                <w:color w:val="000000"/>
                <w:lang w:val="ru-RU"/>
              </w:rPr>
              <w:t>:</w:t>
            </w:r>
          </w:p>
        </w:tc>
        <w:tc>
          <w:tcPr>
            <w:tcW w:w="5386" w:type="dxa"/>
          </w:tcPr>
          <w:p w14:paraId="633C3A12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B5F82" w:rsidRPr="000F5C47" w14:paraId="7B98D16A" w14:textId="77777777" w:rsidTr="000668EF">
        <w:tc>
          <w:tcPr>
            <w:tcW w:w="4111" w:type="dxa"/>
          </w:tcPr>
          <w:p w14:paraId="348401BC" w14:textId="64DA8EA5" w:rsidR="000B5F82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color w:val="000000"/>
                <w:sz w:val="28"/>
                <w:szCs w:val="28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Контактный телефон: </w:t>
            </w:r>
          </w:p>
        </w:tc>
        <w:tc>
          <w:tcPr>
            <w:tcW w:w="5386" w:type="dxa"/>
          </w:tcPr>
          <w:p w14:paraId="47434AC9" w14:textId="77777777" w:rsidR="000B5F82" w:rsidRPr="000F5C47" w:rsidRDefault="000B5F82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0F5C47" w14:paraId="7E2CA2BB" w14:textId="77777777" w:rsidTr="000668EF">
        <w:tc>
          <w:tcPr>
            <w:tcW w:w="4111" w:type="dxa"/>
          </w:tcPr>
          <w:p w14:paraId="7630869E" w14:textId="7739B18E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Вид документа, удостоверяющего личность</w:t>
            </w:r>
          </w:p>
        </w:tc>
        <w:tc>
          <w:tcPr>
            <w:tcW w:w="5386" w:type="dxa"/>
          </w:tcPr>
          <w:p w14:paraId="3EA940ED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537752" w14:paraId="24A9C3B2" w14:textId="77777777" w:rsidTr="000668EF">
        <w:tc>
          <w:tcPr>
            <w:tcW w:w="4111" w:type="dxa"/>
          </w:tcPr>
          <w:p w14:paraId="2B16EFA6" w14:textId="196E7DBE" w:rsidR="000668EF" w:rsidRPr="000F5C47" w:rsidRDefault="0073611C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Н</w:t>
            </w:r>
            <w:r w:rsidR="000668EF" w:rsidRPr="000F5C47">
              <w:rPr>
                <w:rFonts w:ascii="Arial" w:hAnsi="Arial" w:cs="Arial"/>
                <w:color w:val="000000"/>
                <w:lang w:val="ru-RU"/>
              </w:rPr>
              <w:t>омер и серия документа, удостоверяющего личность</w:t>
            </w:r>
          </w:p>
        </w:tc>
        <w:tc>
          <w:tcPr>
            <w:tcW w:w="5386" w:type="dxa"/>
          </w:tcPr>
          <w:p w14:paraId="29F48547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537752" w14:paraId="406838BF" w14:textId="77777777" w:rsidTr="000668EF">
        <w:tc>
          <w:tcPr>
            <w:tcW w:w="4111" w:type="dxa"/>
          </w:tcPr>
          <w:p w14:paraId="07C3BB7D" w14:textId="3E99E29B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Место проживания (регистрации) с указанием почтового индекса</w:t>
            </w:r>
          </w:p>
        </w:tc>
        <w:tc>
          <w:tcPr>
            <w:tcW w:w="5386" w:type="dxa"/>
          </w:tcPr>
          <w:p w14:paraId="7AFC697F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0F5C47" w14:paraId="6CB0FC1A" w14:textId="77777777" w:rsidTr="000668EF">
        <w:tc>
          <w:tcPr>
            <w:tcW w:w="4111" w:type="dxa"/>
          </w:tcPr>
          <w:p w14:paraId="451CE427" w14:textId="0E77BCED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Полное наименование банка получателя</w:t>
            </w:r>
          </w:p>
        </w:tc>
        <w:tc>
          <w:tcPr>
            <w:tcW w:w="5386" w:type="dxa"/>
          </w:tcPr>
          <w:p w14:paraId="00698F74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0F5C47" w14:paraId="0DF90BC0" w14:textId="77777777" w:rsidTr="000668EF">
        <w:tc>
          <w:tcPr>
            <w:tcW w:w="4111" w:type="dxa"/>
          </w:tcPr>
          <w:p w14:paraId="033EB910" w14:textId="52B59C37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Счет получателя</w:t>
            </w:r>
          </w:p>
        </w:tc>
        <w:tc>
          <w:tcPr>
            <w:tcW w:w="5386" w:type="dxa"/>
          </w:tcPr>
          <w:p w14:paraId="184E46A6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537752" w14:paraId="0C2EB6F2" w14:textId="77777777" w:rsidTr="000668EF">
        <w:tc>
          <w:tcPr>
            <w:tcW w:w="4111" w:type="dxa"/>
          </w:tcPr>
          <w:p w14:paraId="74F48B5E" w14:textId="1614471C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Номер карты или первой страницы сберкнижки</w:t>
            </w:r>
          </w:p>
        </w:tc>
        <w:tc>
          <w:tcPr>
            <w:tcW w:w="5386" w:type="dxa"/>
          </w:tcPr>
          <w:p w14:paraId="64939101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0F5C47" w14:paraId="79E91BF7" w14:textId="77777777" w:rsidTr="000668EF">
        <w:tc>
          <w:tcPr>
            <w:tcW w:w="4111" w:type="dxa"/>
          </w:tcPr>
          <w:p w14:paraId="12F58D66" w14:textId="27E524D5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БИК банка получателя</w:t>
            </w:r>
          </w:p>
        </w:tc>
        <w:tc>
          <w:tcPr>
            <w:tcW w:w="5386" w:type="dxa"/>
          </w:tcPr>
          <w:p w14:paraId="713E30F5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0668EF" w:rsidRPr="000F5C47" w14:paraId="68FF95CB" w14:textId="77777777" w:rsidTr="000668EF">
        <w:tc>
          <w:tcPr>
            <w:tcW w:w="4111" w:type="dxa"/>
          </w:tcPr>
          <w:p w14:paraId="244FABBA" w14:textId="267B2BFA" w:rsidR="000668EF" w:rsidRPr="000F5C47" w:rsidRDefault="000668EF" w:rsidP="000668EF">
            <w:pPr>
              <w:pStyle w:val="aa"/>
              <w:spacing w:before="0" w:beforeAutospacing="0" w:after="0" w:afterAutospacing="0"/>
              <w:ind w:left="-113"/>
              <w:rPr>
                <w:rFonts w:ascii="Arial" w:hAnsi="Arial" w:cs="Arial"/>
                <w:color w:val="000000"/>
                <w:lang w:val="ru-RU"/>
              </w:rPr>
            </w:pPr>
            <w:r w:rsidRPr="000F5C47">
              <w:rPr>
                <w:rFonts w:ascii="Arial" w:hAnsi="Arial" w:cs="Arial"/>
                <w:color w:val="000000"/>
                <w:lang w:val="ru-RU"/>
              </w:rPr>
              <w:t>К</w:t>
            </w:r>
            <w:r w:rsidR="003B43AC" w:rsidRPr="000F5C47">
              <w:rPr>
                <w:rFonts w:ascii="Arial" w:hAnsi="Arial" w:cs="Arial"/>
                <w:color w:val="000000"/>
                <w:lang w:val="ru-RU"/>
              </w:rPr>
              <w:t xml:space="preserve">орреспондентский </w:t>
            </w:r>
            <w:r w:rsidRPr="000F5C47">
              <w:rPr>
                <w:rFonts w:ascii="Arial" w:hAnsi="Arial" w:cs="Arial"/>
                <w:color w:val="000000"/>
                <w:lang w:val="ru-RU"/>
              </w:rPr>
              <w:t>счет банка получателя</w:t>
            </w:r>
          </w:p>
        </w:tc>
        <w:tc>
          <w:tcPr>
            <w:tcW w:w="5386" w:type="dxa"/>
          </w:tcPr>
          <w:p w14:paraId="1F7BBC9D" w14:textId="77777777" w:rsidR="000668EF" w:rsidRPr="000F5C47" w:rsidRDefault="000668EF" w:rsidP="000668EF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5DBF95E8" w14:textId="77777777" w:rsidR="000668EF" w:rsidRPr="000F5C47" w:rsidRDefault="000668EF" w:rsidP="000668EF">
      <w:pPr>
        <w:pStyle w:val="aa"/>
        <w:spacing w:before="0" w:beforeAutospacing="0" w:after="0" w:afterAutospacing="0"/>
        <w:ind w:right="806"/>
        <w:jc w:val="both"/>
        <w:rPr>
          <w:rFonts w:ascii="Arial" w:hAnsi="Arial" w:cs="Arial"/>
          <w:color w:val="000000"/>
          <w:lang w:val="ru-RU"/>
        </w:rPr>
      </w:pPr>
    </w:p>
    <w:p w14:paraId="202727FF" w14:textId="17B92E53" w:rsidR="000B5F82" w:rsidRPr="000F5C47" w:rsidRDefault="000B5F82" w:rsidP="000668EF">
      <w:pPr>
        <w:pStyle w:val="aa"/>
        <w:spacing w:before="0" w:beforeAutospacing="0" w:after="0" w:afterAutospacing="0"/>
        <w:ind w:right="-2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Я принимаю все условия и правила и осведомлён о том, что выполненные </w:t>
      </w:r>
      <w:r w:rsidR="000668EF" w:rsidRPr="000F5C47">
        <w:rPr>
          <w:rFonts w:ascii="Arial" w:hAnsi="Arial" w:cs="Arial"/>
          <w:color w:val="000000"/>
          <w:lang w:val="ru-RU"/>
        </w:rPr>
        <w:t>м</w:t>
      </w:r>
      <w:r w:rsidRPr="000F5C47">
        <w:rPr>
          <w:rFonts w:ascii="Arial" w:hAnsi="Arial" w:cs="Arial"/>
          <w:color w:val="000000"/>
          <w:lang w:val="ru-RU"/>
        </w:rPr>
        <w:t>ной работы принадлежат Организатору Конкурса. Вся информация, предоставленная мной, верна.</w:t>
      </w:r>
    </w:p>
    <w:p w14:paraId="62915401" w14:textId="52F6447D" w:rsidR="000B5F82" w:rsidRPr="000F5C47" w:rsidRDefault="000B5F82" w:rsidP="000B5F82">
      <w:pPr>
        <w:pStyle w:val="aa"/>
        <w:spacing w:before="0" w:beforeAutospacing="0" w:after="0" w:afterAutospacing="0"/>
        <w:ind w:left="1384"/>
        <w:jc w:val="both"/>
        <w:rPr>
          <w:rFonts w:ascii="Arial" w:hAnsi="Arial" w:cs="Arial"/>
          <w:color w:val="000000"/>
          <w:lang w:val="ru-RU"/>
        </w:rPr>
      </w:pPr>
    </w:p>
    <w:p w14:paraId="0850BFAC" w14:textId="4D77A4D4" w:rsidR="003B43AC" w:rsidRPr="000F5C47" w:rsidRDefault="003B43AC" w:rsidP="003B43AC">
      <w:pPr>
        <w:pStyle w:val="aa"/>
        <w:spacing w:before="28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18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ФИО участника:</w:t>
      </w:r>
      <w:r w:rsidRPr="000F5C47">
        <w:rPr>
          <w:rFonts w:ascii="Arial" w:hAnsi="Arial" w:cs="Arial"/>
          <w:lang w:val="ru-RU"/>
        </w:rPr>
        <w:t>«____»«_______________» г.    «</w:t>
      </w:r>
      <w:r w:rsidRPr="000F5C47">
        <w:rPr>
          <w:rFonts w:ascii="Arial" w:hAnsi="Arial" w:cs="Arial"/>
          <w:color w:val="000000"/>
          <w:sz w:val="18"/>
          <w:szCs w:val="18"/>
          <w:lang w:val="ru-RU"/>
        </w:rPr>
        <w:t>______________________________»</w:t>
      </w:r>
    </w:p>
    <w:p w14:paraId="1CD5D5D8" w14:textId="21A2E56F" w:rsidR="003B43AC" w:rsidRPr="000F5C47" w:rsidRDefault="003B43AC" w:rsidP="003B43AC">
      <w:pPr>
        <w:pStyle w:val="aa"/>
        <w:spacing w:before="28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18"/>
          <w:lang w:val="ru-RU"/>
        </w:rPr>
      </w:pPr>
      <w:r w:rsidRPr="000F5C47">
        <w:rPr>
          <w:rFonts w:ascii="Arial" w:hAnsi="Arial" w:cs="Arial"/>
          <w:color w:val="000000"/>
          <w:sz w:val="18"/>
          <w:szCs w:val="18"/>
          <w:lang w:val="ru-RU"/>
        </w:rPr>
        <w:tab/>
      </w:r>
      <w:r w:rsidRPr="000F5C47">
        <w:rPr>
          <w:rFonts w:ascii="Arial" w:hAnsi="Arial" w:cs="Arial"/>
          <w:color w:val="000000"/>
          <w:sz w:val="18"/>
          <w:szCs w:val="18"/>
          <w:lang w:val="ru-RU"/>
        </w:rPr>
        <w:tab/>
        <w:t xml:space="preserve">                                  (дата)                                                (подпись с расшифровкой)</w:t>
      </w:r>
    </w:p>
    <w:p w14:paraId="638B7A5B" w14:textId="77777777" w:rsidR="00FF70C9" w:rsidRPr="000F5C47" w:rsidRDefault="00FF70C9" w:rsidP="00B6723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</w:p>
    <w:p w14:paraId="0C6BC0F8" w14:textId="77777777" w:rsidR="00FF70C9" w:rsidRPr="000F5C47" w:rsidRDefault="00FF70C9" w:rsidP="00B6723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</w:p>
    <w:p w14:paraId="6F8D4589" w14:textId="1436132B" w:rsidR="00FF70C9" w:rsidRDefault="00FF70C9" w:rsidP="00B6723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</w:p>
    <w:p w14:paraId="798A21E6" w14:textId="4343671F" w:rsidR="00D9476B" w:rsidRDefault="00D9476B" w:rsidP="00B6723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</w:p>
    <w:p w14:paraId="0BD7DFC4" w14:textId="73B00AF6" w:rsidR="00D9476B" w:rsidRDefault="00D9476B" w:rsidP="00B6723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</w:p>
    <w:p w14:paraId="7E93B4AD" w14:textId="3873A0B9" w:rsidR="0073611C" w:rsidRPr="000F5C47" w:rsidRDefault="00E325E9" w:rsidP="00B6723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i/>
          <w:i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lastRenderedPageBreak/>
        <w:t xml:space="preserve">Приложение 2 </w:t>
      </w:r>
    </w:p>
    <w:p w14:paraId="3E6AFFAC" w14:textId="016E4683" w:rsidR="00E325E9" w:rsidRPr="000F5C47" w:rsidRDefault="006B7154" w:rsidP="00B67239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iCs/>
          <w:sz w:val="24"/>
          <w:szCs w:val="24"/>
          <w:lang w:val="ru-RU"/>
        </w:rPr>
      </w:pPr>
      <w:r w:rsidRPr="000F5C47">
        <w:rPr>
          <w:rFonts w:ascii="Arial" w:hAnsi="Arial" w:cs="Arial"/>
          <w:bCs/>
          <w:iCs/>
          <w:lang w:val="ru-RU"/>
        </w:rPr>
        <w:t>Согласие</w:t>
      </w:r>
      <w:r w:rsidR="00E325E9" w:rsidRPr="000F5C47">
        <w:rPr>
          <w:rFonts w:ascii="Arial" w:hAnsi="Arial" w:cs="Arial"/>
          <w:bCs/>
          <w:iCs/>
          <w:lang w:val="ru-RU"/>
        </w:rPr>
        <w:t xml:space="preserve"> на обработку персональных данных</w:t>
      </w:r>
    </w:p>
    <w:p w14:paraId="0AB824A2" w14:textId="6F8DD771" w:rsidR="000068B4" w:rsidRPr="000F5C47" w:rsidRDefault="000068B4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730393F1" w14:textId="5862795F" w:rsidR="000068B4" w:rsidRPr="000F5C47" w:rsidRDefault="00B67239" w:rsidP="00B67239">
      <w:pPr>
        <w:pStyle w:val="aa"/>
        <w:spacing w:before="13" w:beforeAutospacing="0" w:after="0" w:afterAutospacing="0" w:line="276" w:lineRule="auto"/>
        <w:jc w:val="center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b/>
          <w:bCs/>
          <w:color w:val="000000"/>
          <w:lang w:val="ru-RU"/>
        </w:rPr>
        <w:t xml:space="preserve">Согласие </w:t>
      </w:r>
      <w:r w:rsidR="000068B4" w:rsidRPr="000F5C47">
        <w:rPr>
          <w:rFonts w:ascii="Arial" w:hAnsi="Arial" w:cs="Arial"/>
          <w:b/>
          <w:bCs/>
          <w:color w:val="000000"/>
          <w:lang w:val="ru-RU"/>
        </w:rPr>
        <w:t>на обработку персональных данных</w:t>
      </w:r>
    </w:p>
    <w:p w14:paraId="3E8E1765" w14:textId="5D42E30F" w:rsidR="00B67239" w:rsidRPr="000F5C47" w:rsidRDefault="000068B4" w:rsidP="00B67239">
      <w:pPr>
        <w:pStyle w:val="aa"/>
        <w:spacing w:before="176" w:beforeAutospacing="0" w:after="0" w:afterAutospacing="0" w:line="276" w:lineRule="auto"/>
        <w:rPr>
          <w:rFonts w:ascii="Arial" w:hAnsi="Arial" w:cs="Arial"/>
          <w:color w:val="000000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Я, </w:t>
      </w:r>
      <w:r w:rsidR="00B67239" w:rsidRPr="000F5C47">
        <w:rPr>
          <w:rFonts w:ascii="Arial" w:hAnsi="Arial" w:cs="Arial"/>
          <w:color w:val="000000"/>
          <w:lang w:val="ru-RU"/>
        </w:rPr>
        <w:t>___________________________________________            ____________</w:t>
      </w:r>
    </w:p>
    <w:p w14:paraId="57696107" w14:textId="02473F90" w:rsidR="00B67239" w:rsidRPr="000F5C47" w:rsidRDefault="00B67239" w:rsidP="00B67239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ru-RU"/>
        </w:rPr>
      </w:pPr>
      <w:r w:rsidRPr="000F5C47">
        <w:rPr>
          <w:rFonts w:ascii="Arial" w:hAnsi="Arial" w:cs="Arial"/>
          <w:sz w:val="20"/>
          <w:szCs w:val="20"/>
          <w:lang w:val="ru-RU"/>
        </w:rPr>
        <w:t xml:space="preserve">                             </w:t>
      </w:r>
      <w:r w:rsidR="000068B4" w:rsidRPr="000F5C47">
        <w:rPr>
          <w:rFonts w:ascii="Arial" w:hAnsi="Arial" w:cs="Arial"/>
          <w:color w:val="000000"/>
          <w:sz w:val="20"/>
          <w:szCs w:val="20"/>
          <w:lang w:val="ru-RU"/>
        </w:rPr>
        <w:t xml:space="preserve">(фамилия, имя, </w:t>
      </w:r>
      <w:r w:rsidR="002D1255" w:rsidRPr="000F5C47">
        <w:rPr>
          <w:rFonts w:ascii="Arial" w:hAnsi="Arial" w:cs="Arial"/>
          <w:color w:val="000000"/>
          <w:sz w:val="20"/>
          <w:szCs w:val="20"/>
          <w:lang w:val="ru-RU"/>
        </w:rPr>
        <w:t xml:space="preserve">отчество)  </w:t>
      </w:r>
      <w:r w:rsidRPr="000F5C47">
        <w:rPr>
          <w:rFonts w:ascii="Arial" w:hAnsi="Arial" w:cs="Arial"/>
          <w:color w:val="000000"/>
          <w:sz w:val="20"/>
          <w:szCs w:val="20"/>
          <w:lang w:val="ru-RU"/>
        </w:rPr>
        <w:t xml:space="preserve">                                       </w:t>
      </w:r>
      <w:r w:rsidR="002D1255" w:rsidRPr="000F5C47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Pr="000F5C47">
        <w:rPr>
          <w:rFonts w:ascii="Arial" w:hAnsi="Arial" w:cs="Arial"/>
          <w:color w:val="000000"/>
          <w:sz w:val="20"/>
          <w:szCs w:val="20"/>
          <w:lang w:val="ru-RU"/>
        </w:rPr>
        <w:t xml:space="preserve">       </w:t>
      </w:r>
      <w:r w:rsidR="000068B4" w:rsidRPr="000F5C47">
        <w:rPr>
          <w:rFonts w:ascii="Arial" w:hAnsi="Arial" w:cs="Arial"/>
          <w:color w:val="000000"/>
          <w:sz w:val="20"/>
          <w:szCs w:val="20"/>
          <w:lang w:val="ru-RU"/>
        </w:rPr>
        <w:t>(дата рождения) </w:t>
      </w:r>
    </w:p>
    <w:p w14:paraId="0DFD8411" w14:textId="77777777" w:rsidR="00B67239" w:rsidRPr="000F5C47" w:rsidRDefault="00B67239" w:rsidP="00B67239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12"/>
          <w:szCs w:val="12"/>
          <w:lang w:val="ru-RU"/>
        </w:rPr>
      </w:pPr>
    </w:p>
    <w:p w14:paraId="6FF23BEE" w14:textId="77777777" w:rsidR="00B67239" w:rsidRPr="000F5C47" w:rsidRDefault="00B67239" w:rsidP="00B67239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ru-RU"/>
        </w:rPr>
      </w:pPr>
      <w:r w:rsidRPr="000F5C47">
        <w:rPr>
          <w:rFonts w:ascii="Arial" w:hAnsi="Arial" w:cs="Arial"/>
          <w:color w:val="000000"/>
          <w:sz w:val="20"/>
          <w:szCs w:val="20"/>
          <w:lang w:val="ru-RU"/>
        </w:rPr>
        <w:t>_________________________________________________________________________________</w:t>
      </w:r>
    </w:p>
    <w:p w14:paraId="1A16B47B" w14:textId="77777777" w:rsidR="00B67239" w:rsidRPr="000F5C47" w:rsidRDefault="000068B4" w:rsidP="00B67239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ru-RU"/>
        </w:rPr>
      </w:pPr>
      <w:r w:rsidRPr="000F5C47">
        <w:rPr>
          <w:rFonts w:ascii="Arial" w:hAnsi="Arial" w:cs="Arial"/>
          <w:color w:val="000000"/>
          <w:sz w:val="20"/>
          <w:szCs w:val="20"/>
          <w:lang w:val="ru-RU"/>
        </w:rPr>
        <w:t>(вид документа, удостоверяющего личность, серия и номер, кем и когда выдан) </w:t>
      </w:r>
    </w:p>
    <w:p w14:paraId="60D7C09A" w14:textId="77777777" w:rsidR="00B67239" w:rsidRPr="000F5C47" w:rsidRDefault="00B67239" w:rsidP="00B67239">
      <w:pPr>
        <w:pStyle w:val="aa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ru-RU"/>
        </w:rPr>
      </w:pPr>
    </w:p>
    <w:p w14:paraId="04E74356" w14:textId="104FFC52" w:rsidR="000068B4" w:rsidRPr="000F5C47" w:rsidRDefault="000068B4" w:rsidP="00B67239">
      <w:pPr>
        <w:pStyle w:val="aa"/>
        <w:spacing w:before="0" w:beforeAutospacing="0" w:after="0" w:afterAutospacing="0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зарегистрированный (ая) по адресу: </w:t>
      </w:r>
      <w:r w:rsidR="00B67239" w:rsidRPr="000F5C47">
        <w:rPr>
          <w:rFonts w:ascii="Arial" w:hAnsi="Arial" w:cs="Arial"/>
          <w:color w:val="000000"/>
          <w:lang w:val="ru-RU"/>
        </w:rPr>
        <w:t>_________________________________________</w:t>
      </w:r>
    </w:p>
    <w:p w14:paraId="370EF1C4" w14:textId="77777777" w:rsidR="000068B4" w:rsidRPr="000F5C47" w:rsidRDefault="000068B4" w:rsidP="00B67239">
      <w:pPr>
        <w:pStyle w:val="aa"/>
        <w:spacing w:before="0" w:beforeAutospacing="0" w:after="0" w:afterAutospacing="0"/>
        <w:ind w:left="5040"/>
        <w:rPr>
          <w:rFonts w:ascii="Arial" w:hAnsi="Arial" w:cs="Arial"/>
          <w:sz w:val="20"/>
          <w:szCs w:val="20"/>
          <w:lang w:val="ru-RU"/>
        </w:rPr>
      </w:pPr>
      <w:r w:rsidRPr="000F5C47">
        <w:rPr>
          <w:rFonts w:ascii="Arial" w:hAnsi="Arial" w:cs="Arial"/>
          <w:color w:val="000000"/>
          <w:sz w:val="20"/>
          <w:szCs w:val="20"/>
          <w:lang w:val="ru-RU"/>
        </w:rPr>
        <w:t>(место постоянной регистрации) </w:t>
      </w:r>
    </w:p>
    <w:p w14:paraId="37AA20BD" w14:textId="77777777" w:rsidR="00B67239" w:rsidRPr="000F5C47" w:rsidRDefault="00B67239" w:rsidP="00B67239">
      <w:pPr>
        <w:pStyle w:val="aa"/>
        <w:spacing w:before="0" w:beforeAutospacing="0" w:after="0" w:afterAutospacing="0" w:line="276" w:lineRule="auto"/>
        <w:rPr>
          <w:rFonts w:ascii="Arial" w:hAnsi="Arial" w:cs="Arial"/>
          <w:color w:val="000000"/>
          <w:sz w:val="16"/>
          <w:szCs w:val="16"/>
          <w:lang w:val="ru-RU"/>
        </w:rPr>
      </w:pPr>
    </w:p>
    <w:p w14:paraId="4D306070" w14:textId="6A003347" w:rsidR="000068B4" w:rsidRPr="000F5C47" w:rsidRDefault="000068B4" w:rsidP="007F0E68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настоящим даю согласие Комитету по градостроительству и архитектуре</w:t>
      </w:r>
      <w:r w:rsidR="00B67239" w:rsidRPr="000F5C47">
        <w:rPr>
          <w:rFonts w:ascii="Arial" w:hAnsi="Arial" w:cs="Arial"/>
          <w:color w:val="000000"/>
          <w:lang w:val="ru-RU"/>
        </w:rPr>
        <w:t xml:space="preserve"> Азербайджанской Республики</w:t>
      </w:r>
      <w:r w:rsidRPr="000F5C47">
        <w:rPr>
          <w:rFonts w:ascii="Arial" w:hAnsi="Arial" w:cs="Arial"/>
          <w:color w:val="000000"/>
          <w:lang w:val="ru-RU"/>
        </w:rPr>
        <w:t>,</w:t>
      </w:r>
      <w:r w:rsidR="0073611C" w:rsidRPr="000F5C47">
        <w:rPr>
          <w:rFonts w:ascii="Arial" w:hAnsi="Arial" w:cs="Arial"/>
          <w:color w:val="000000"/>
          <w:lang w:val="ru-RU"/>
        </w:rPr>
        <w:t xml:space="preserve"> </w:t>
      </w:r>
      <w:r w:rsidR="00B67239" w:rsidRPr="000F5C47">
        <w:rPr>
          <w:rFonts w:ascii="Arial" w:hAnsi="Arial" w:cs="Arial"/>
          <w:color w:val="000000"/>
          <w:lang w:val="ru-RU"/>
        </w:rPr>
        <w:t xml:space="preserve">адрес: ул. </w:t>
      </w:r>
      <w:r w:rsidR="00376BE4" w:rsidRPr="000F5C47">
        <w:rPr>
          <w:rFonts w:ascii="Arial" w:hAnsi="Arial" w:cs="Arial"/>
          <w:color w:val="000000"/>
          <w:lang w:val="ru-RU"/>
        </w:rPr>
        <w:t>Физули</w:t>
      </w:r>
      <w:r w:rsidR="00B67239" w:rsidRPr="000F5C47">
        <w:rPr>
          <w:rFonts w:ascii="Arial" w:hAnsi="Arial" w:cs="Arial"/>
          <w:color w:val="000000"/>
          <w:lang w:val="ru-RU"/>
        </w:rPr>
        <w:t>, 65, Баку</w:t>
      </w:r>
      <w:r w:rsidRPr="000F5C47">
        <w:rPr>
          <w:rFonts w:ascii="Arial" w:hAnsi="Arial" w:cs="Arial"/>
          <w:color w:val="000000"/>
          <w:lang w:val="ru-RU"/>
        </w:rPr>
        <w:t xml:space="preserve">, </w:t>
      </w:r>
      <w:r w:rsidR="00B67239" w:rsidRPr="000F5C47">
        <w:rPr>
          <w:rFonts w:ascii="Arial" w:hAnsi="Arial" w:cs="Arial"/>
          <w:color w:val="000000"/>
          <w:lang w:val="ru-RU"/>
        </w:rPr>
        <w:t>АЗ1014</w:t>
      </w:r>
      <w:r w:rsidRPr="000F5C47">
        <w:rPr>
          <w:rFonts w:ascii="Arial" w:hAnsi="Arial" w:cs="Arial"/>
          <w:color w:val="000000"/>
          <w:lang w:val="ru-RU"/>
        </w:rPr>
        <w:t>, на обработку следующих персональных данных: </w:t>
      </w:r>
    </w:p>
    <w:p w14:paraId="53F08B24" w14:textId="77777777" w:rsidR="000068B4" w:rsidRPr="000F5C47" w:rsidRDefault="000068B4" w:rsidP="007F0E68">
      <w:pPr>
        <w:pStyle w:val="aa"/>
        <w:numPr>
          <w:ilvl w:val="0"/>
          <w:numId w:val="15"/>
        </w:numPr>
        <w:spacing w:before="1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фамилия, имя, отчество; </w:t>
      </w:r>
    </w:p>
    <w:p w14:paraId="6AB7C273" w14:textId="77777777" w:rsidR="00B67239" w:rsidRPr="000F5C47" w:rsidRDefault="000068B4" w:rsidP="007F0E68">
      <w:pPr>
        <w:pStyle w:val="aa"/>
        <w:numPr>
          <w:ilvl w:val="0"/>
          <w:numId w:val="15"/>
        </w:numPr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номер и серия документа, удостоверяющег</w:t>
      </w:r>
      <w:r w:rsidR="00B67239" w:rsidRPr="000F5C47">
        <w:rPr>
          <w:rFonts w:ascii="Arial" w:hAnsi="Arial" w:cs="Arial"/>
          <w:color w:val="000000"/>
          <w:lang w:val="ru-RU"/>
        </w:rPr>
        <w:t>о личность, сведения о дате его</w:t>
      </w:r>
    </w:p>
    <w:p w14:paraId="4E16D7D8" w14:textId="54FC3630" w:rsidR="000068B4" w:rsidRPr="000F5C47" w:rsidRDefault="000068B4" w:rsidP="007F0E68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выдачи и выдавшем органе, сведения о регистрации;  </w:t>
      </w:r>
    </w:p>
    <w:p w14:paraId="5D63454B" w14:textId="77777777" w:rsidR="000068B4" w:rsidRPr="000F5C47" w:rsidRDefault="000068B4" w:rsidP="007F0E68">
      <w:pPr>
        <w:pStyle w:val="aa"/>
        <w:numPr>
          <w:ilvl w:val="0"/>
          <w:numId w:val="15"/>
        </w:numPr>
        <w:spacing w:before="7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год, месяц, дата и место рождения; </w:t>
      </w:r>
    </w:p>
    <w:p w14:paraId="4466478E" w14:textId="77777777" w:rsidR="000068B4" w:rsidRPr="000F5C47" w:rsidRDefault="000068B4" w:rsidP="007F0E68">
      <w:pPr>
        <w:pStyle w:val="aa"/>
        <w:numPr>
          <w:ilvl w:val="0"/>
          <w:numId w:val="15"/>
        </w:numPr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адрес проживания, номер телефона (в т.ч. мобильного телефона), адрес электронной почты; </w:t>
      </w:r>
    </w:p>
    <w:p w14:paraId="22D3EF59" w14:textId="7FBAA618" w:rsidR="000068B4" w:rsidRPr="000F5C47" w:rsidRDefault="00B67239" w:rsidP="007F0E68">
      <w:pPr>
        <w:pStyle w:val="aa"/>
        <w:numPr>
          <w:ilvl w:val="0"/>
          <w:numId w:val="15"/>
        </w:numPr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ИНН</w:t>
      </w:r>
      <w:r w:rsidR="000068B4" w:rsidRPr="000F5C47">
        <w:rPr>
          <w:rFonts w:ascii="Arial" w:hAnsi="Arial" w:cs="Arial"/>
          <w:color w:val="000000"/>
          <w:lang w:val="ru-RU"/>
        </w:rPr>
        <w:t>, реквизиты банковского счета (для начисления вознаграждения); сведения об образовании и профессиональной деятельности; </w:t>
      </w:r>
    </w:p>
    <w:p w14:paraId="108FB2F6" w14:textId="77777777" w:rsidR="00B67239" w:rsidRPr="000F5C47" w:rsidRDefault="000068B4" w:rsidP="007F0E68">
      <w:pPr>
        <w:pStyle w:val="aa"/>
        <w:numPr>
          <w:ilvl w:val="0"/>
          <w:numId w:val="15"/>
        </w:numPr>
        <w:spacing w:before="11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фотография; </w:t>
      </w:r>
    </w:p>
    <w:p w14:paraId="54AA830F" w14:textId="0E4E1189" w:rsidR="00B67239" w:rsidRPr="000F5C47" w:rsidRDefault="000068B4" w:rsidP="00B67239">
      <w:pPr>
        <w:pStyle w:val="aa"/>
        <w:numPr>
          <w:ilvl w:val="0"/>
          <w:numId w:val="15"/>
        </w:numPr>
        <w:spacing w:before="11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иные сведения, необходимые для участия в открытом архитектурно-градостроительном</w:t>
      </w:r>
      <w:r w:rsidR="00B67239" w:rsidRPr="000F5C47">
        <w:rPr>
          <w:rFonts w:ascii="Arial" w:hAnsi="Arial" w:cs="Arial"/>
          <w:color w:val="000000"/>
          <w:lang w:val="ru-RU"/>
        </w:rPr>
        <w:t xml:space="preserve"> конкурсе</w:t>
      </w:r>
      <w:r w:rsidRPr="000F5C47">
        <w:rPr>
          <w:rFonts w:ascii="Arial" w:hAnsi="Arial" w:cs="Arial"/>
          <w:color w:val="000000"/>
          <w:lang w:val="ru-RU"/>
        </w:rPr>
        <w:t xml:space="preserve">. </w:t>
      </w:r>
    </w:p>
    <w:p w14:paraId="0A8C156E" w14:textId="77777777" w:rsidR="00B67239" w:rsidRPr="000F5C47" w:rsidRDefault="000068B4" w:rsidP="00B67239">
      <w:pPr>
        <w:pStyle w:val="aa"/>
        <w:spacing w:before="11" w:beforeAutospacing="0" w:after="0" w:afterAutospacing="0" w:line="276" w:lineRule="auto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Согласие дается мною в целях: </w:t>
      </w:r>
    </w:p>
    <w:p w14:paraId="31B4C9DC" w14:textId="77777777" w:rsidR="00B67239" w:rsidRPr="000F5C47" w:rsidRDefault="000068B4" w:rsidP="00B67239">
      <w:pPr>
        <w:pStyle w:val="aa"/>
        <w:numPr>
          <w:ilvl w:val="0"/>
          <w:numId w:val="15"/>
        </w:numPr>
        <w:spacing w:before="11" w:beforeAutospacing="0" w:after="0" w:afterAutospacing="0" w:line="276" w:lineRule="auto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участия в Конкурсе; </w:t>
      </w:r>
    </w:p>
    <w:p w14:paraId="1FF5E58E" w14:textId="045229DC" w:rsidR="00B67239" w:rsidRPr="000F5C47" w:rsidRDefault="000068B4" w:rsidP="00B67239">
      <w:pPr>
        <w:pStyle w:val="aa"/>
        <w:numPr>
          <w:ilvl w:val="0"/>
          <w:numId w:val="15"/>
        </w:numPr>
        <w:spacing w:before="11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формирования статистических и аналитических отчётов по результатам Конкурса, подготовки информационных материалов, издания печатных материалов, размещения в информационно-телекоммуникационной сети «Интернет» информации о Конкурсе, в том числе сведений о его участниках и победителях;  </w:t>
      </w:r>
    </w:p>
    <w:p w14:paraId="4BA060DC" w14:textId="77777777" w:rsidR="00B67239" w:rsidRPr="000F5C47" w:rsidRDefault="000068B4" w:rsidP="00B67239">
      <w:pPr>
        <w:pStyle w:val="aa"/>
        <w:numPr>
          <w:ilvl w:val="0"/>
          <w:numId w:val="15"/>
        </w:numPr>
        <w:spacing w:before="11" w:beforeAutospacing="0" w:after="0" w:afterAutospacing="0" w:line="276" w:lineRule="auto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информирования участников Конкурса;  </w:t>
      </w:r>
    </w:p>
    <w:p w14:paraId="772749A9" w14:textId="36AAA59E" w:rsidR="000068B4" w:rsidRPr="000F5C47" w:rsidRDefault="000068B4" w:rsidP="00B67239">
      <w:pPr>
        <w:pStyle w:val="aa"/>
        <w:numPr>
          <w:ilvl w:val="0"/>
          <w:numId w:val="15"/>
        </w:numPr>
        <w:spacing w:before="11" w:beforeAutospacing="0" w:after="0" w:afterAutospacing="0" w:line="276" w:lineRule="auto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начисления вознаграждения. </w:t>
      </w:r>
    </w:p>
    <w:p w14:paraId="2D47A0F4" w14:textId="3A086BCE" w:rsidR="000068B4" w:rsidRPr="000F5C47" w:rsidRDefault="000068B4" w:rsidP="0073611C">
      <w:pPr>
        <w:pStyle w:val="aa"/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Настоящее согласие дается на обработку персональных данных, совершаемую с использованием средств автоматизации или без использования таких средств, которая включает сбор, запись, систематизацию, накопление, хранение, уточнение (обновление, </w:t>
      </w:r>
      <w:r w:rsidR="00B67239" w:rsidRPr="000F5C47">
        <w:rPr>
          <w:rFonts w:ascii="Arial" w:hAnsi="Arial" w:cs="Arial"/>
          <w:color w:val="000000"/>
          <w:lang w:val="ru-RU"/>
        </w:rPr>
        <w:t xml:space="preserve">изменение), использование, </w:t>
      </w:r>
      <w:r w:rsidRPr="000F5C47">
        <w:rPr>
          <w:rFonts w:ascii="Arial" w:hAnsi="Arial" w:cs="Arial"/>
          <w:color w:val="000000"/>
          <w:lang w:val="ru-RU"/>
        </w:rPr>
        <w:t>предоставление, передачу (трансграничную передачу), обезличивание, блокирование, уничтожение персональных в соответствии с вышеуказанными целями. Настоящее согласие выдано сроком на 12 месяцев и вступает в силу с момента его подписания. </w:t>
      </w:r>
    </w:p>
    <w:p w14:paraId="3A979C00" w14:textId="77777777" w:rsidR="007F0E68" w:rsidRPr="000F5C47" w:rsidRDefault="000068B4" w:rsidP="007F0E68">
      <w:pPr>
        <w:pStyle w:val="aa"/>
        <w:spacing w:before="28" w:beforeAutospacing="0" w:after="0" w:afterAutospacing="0" w:line="276" w:lineRule="auto"/>
        <w:jc w:val="both"/>
        <w:rPr>
          <w:rFonts w:ascii="Arial" w:hAnsi="Arial" w:cs="Arial"/>
          <w:lang w:val="ru-RU"/>
        </w:rPr>
      </w:pPr>
      <w:r w:rsidRPr="000F5C47">
        <w:rPr>
          <w:rFonts w:ascii="Arial" w:hAnsi="Arial" w:cs="Arial"/>
          <w:color w:val="000000"/>
          <w:lang w:val="ru-RU"/>
        </w:rPr>
        <w:t>Согласие может быть отозвано в любое время на основании письменного заявления субъекта персональных данных. </w:t>
      </w:r>
    </w:p>
    <w:p w14:paraId="04EAB386" w14:textId="6B219AC1" w:rsidR="007F0E68" w:rsidRPr="000F5C47" w:rsidRDefault="007F0E68" w:rsidP="007F0E68">
      <w:pPr>
        <w:pStyle w:val="aa"/>
        <w:spacing w:before="28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18"/>
          <w:lang w:val="ru-RU"/>
        </w:rPr>
      </w:pPr>
      <w:r w:rsidRPr="000F5C47">
        <w:rPr>
          <w:rFonts w:ascii="Arial" w:hAnsi="Arial" w:cs="Arial"/>
          <w:lang w:val="ru-RU"/>
        </w:rPr>
        <w:t>«___</w:t>
      </w:r>
      <w:r w:rsidR="002D1255" w:rsidRPr="000F5C47">
        <w:rPr>
          <w:rFonts w:ascii="Arial" w:hAnsi="Arial" w:cs="Arial"/>
          <w:lang w:val="ru-RU"/>
        </w:rPr>
        <w:t xml:space="preserve">_» </w:t>
      </w:r>
      <w:r w:rsidRPr="000F5C47">
        <w:rPr>
          <w:rFonts w:ascii="Arial" w:hAnsi="Arial" w:cs="Arial"/>
          <w:lang w:val="ru-RU"/>
        </w:rPr>
        <w:t>«____________________» г.                     «</w:t>
      </w:r>
      <w:r w:rsidRPr="000F5C47">
        <w:rPr>
          <w:rFonts w:ascii="Arial" w:hAnsi="Arial" w:cs="Arial"/>
          <w:color w:val="000000"/>
          <w:sz w:val="18"/>
          <w:szCs w:val="18"/>
          <w:lang w:val="ru-RU"/>
        </w:rPr>
        <w:t>______________________________»</w:t>
      </w:r>
    </w:p>
    <w:p w14:paraId="23BC99EF" w14:textId="346FA086" w:rsidR="000068B4" w:rsidRPr="000F5C47" w:rsidRDefault="007F0E68" w:rsidP="007F0E68">
      <w:pPr>
        <w:pStyle w:val="aa"/>
        <w:spacing w:before="28" w:beforeAutospacing="0" w:after="0" w:afterAutospacing="0" w:line="276" w:lineRule="auto"/>
        <w:jc w:val="both"/>
        <w:rPr>
          <w:rFonts w:ascii="Arial" w:hAnsi="Arial" w:cs="Arial"/>
          <w:color w:val="000000"/>
          <w:sz w:val="18"/>
          <w:szCs w:val="18"/>
          <w:lang w:val="ru-RU"/>
        </w:rPr>
      </w:pPr>
      <w:r w:rsidRPr="000F5C47">
        <w:rPr>
          <w:rFonts w:ascii="Arial" w:hAnsi="Arial" w:cs="Arial"/>
          <w:color w:val="000000"/>
          <w:sz w:val="18"/>
          <w:szCs w:val="18"/>
          <w:lang w:val="ru-RU"/>
        </w:rPr>
        <w:tab/>
      </w:r>
      <w:r w:rsidRPr="000F5C47">
        <w:rPr>
          <w:rFonts w:ascii="Arial" w:hAnsi="Arial" w:cs="Arial"/>
          <w:color w:val="000000"/>
          <w:sz w:val="18"/>
          <w:szCs w:val="18"/>
          <w:lang w:val="ru-RU"/>
        </w:rPr>
        <w:tab/>
        <w:t xml:space="preserve"> (дата)                                                                               (подпись с расшифровкой)</w:t>
      </w:r>
    </w:p>
    <w:p w14:paraId="2F23FCA6" w14:textId="3455ACE0" w:rsidR="00D513DB" w:rsidRPr="000F5C47" w:rsidRDefault="00D513DB" w:rsidP="0056261A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bCs/>
          <w:i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lastRenderedPageBreak/>
        <w:t xml:space="preserve">Приложение 3 </w:t>
      </w:r>
      <w:r w:rsidR="0056261A" w:rsidRPr="000F5C47">
        <w:rPr>
          <w:rFonts w:ascii="Arial" w:hAnsi="Arial" w:cs="Arial"/>
          <w:bCs/>
          <w:iCs/>
          <w:sz w:val="24"/>
          <w:szCs w:val="24"/>
          <w:lang w:val="ru-RU"/>
        </w:rPr>
        <w:t xml:space="preserve"> </w:t>
      </w:r>
    </w:p>
    <w:p w14:paraId="70A7DCA4" w14:textId="77777777" w:rsidR="00063878" w:rsidRPr="000F5C47" w:rsidRDefault="00063878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p w14:paraId="27BD2E2B" w14:textId="3F31B2DF" w:rsidR="0056261A" w:rsidRPr="000F5C47" w:rsidRDefault="00063878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</w:p>
    <w:p w14:paraId="1FA0FAF2" w14:textId="437738A7" w:rsidR="0056261A" w:rsidRPr="000F5C47" w:rsidRDefault="0056261A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Н</w:t>
      </w:r>
      <w:r w:rsidR="00C445DF" w:rsidRPr="000F5C47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О М И Н А Ц И Я   П О   Г Р А Д О С Т Р О И Т Е Л Ь С Т В У</w:t>
      </w:r>
    </w:p>
    <w:p w14:paraId="7DC7C8C9" w14:textId="77777777" w:rsidR="0056261A" w:rsidRPr="000F5C47" w:rsidRDefault="0056261A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46ED408" w14:textId="548A61F4" w:rsidR="0056261A" w:rsidRPr="000F5C47" w:rsidRDefault="00E52C47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  <w:lang w:val="ru-RU"/>
        </w:rPr>
      </w:pPr>
      <w:r w:rsidRPr="000F5C47">
        <w:rPr>
          <w:rFonts w:ascii="Arial" w:hAnsi="Arial" w:cs="Arial"/>
          <w:b/>
          <w:bCs/>
          <w:sz w:val="28"/>
          <w:szCs w:val="28"/>
          <w:u w:val="single"/>
          <w:lang w:val="ru-RU"/>
        </w:rPr>
        <w:t xml:space="preserve">Проектное </w:t>
      </w:r>
      <w:r w:rsidR="0056261A" w:rsidRPr="000F5C47">
        <w:rPr>
          <w:rFonts w:ascii="Arial" w:hAnsi="Arial" w:cs="Arial"/>
          <w:b/>
          <w:bCs/>
          <w:sz w:val="28"/>
          <w:szCs w:val="28"/>
          <w:u w:val="single"/>
          <w:lang w:val="ru-RU"/>
        </w:rPr>
        <w:t>задание</w:t>
      </w:r>
    </w:p>
    <w:p w14:paraId="5AC9316A" w14:textId="77777777" w:rsidR="0056261A" w:rsidRPr="000F5C47" w:rsidRDefault="0056261A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  <w:lang w:val="ru-RU"/>
        </w:rPr>
      </w:pPr>
    </w:p>
    <w:tbl>
      <w:tblPr>
        <w:tblStyle w:val="10"/>
        <w:tblW w:w="5392" w:type="pct"/>
        <w:tblInd w:w="-572" w:type="dxa"/>
        <w:tblLook w:val="0000" w:firstRow="0" w:lastRow="0" w:firstColumn="0" w:lastColumn="0" w:noHBand="0" w:noVBand="0"/>
      </w:tblPr>
      <w:tblGrid>
        <w:gridCol w:w="484"/>
        <w:gridCol w:w="2776"/>
        <w:gridCol w:w="7122"/>
      </w:tblGrid>
      <w:tr w:rsidR="0056261A" w:rsidRPr="000F5C47" w14:paraId="23F65857" w14:textId="77777777" w:rsidTr="0056261A">
        <w:trPr>
          <w:trHeight w:val="456"/>
        </w:trPr>
        <w:tc>
          <w:tcPr>
            <w:tcW w:w="233" w:type="pct"/>
          </w:tcPr>
          <w:p w14:paraId="737988BF" w14:textId="77777777" w:rsidR="0056261A" w:rsidRPr="000F5C47" w:rsidRDefault="0056261A" w:rsidP="0083751C">
            <w:pPr>
              <w:widowControl w:val="0"/>
              <w:spacing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1337" w:type="pct"/>
          </w:tcPr>
          <w:p w14:paraId="187FEE0B" w14:textId="5D20F70D" w:rsidR="0056261A" w:rsidRPr="000F5C47" w:rsidRDefault="00E52C47" w:rsidP="0083751C">
            <w:pPr>
              <w:widowControl w:val="0"/>
              <w:spacing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5C47">
              <w:rPr>
                <w:rFonts w:ascii="Arial" w:hAnsi="Arial" w:cs="Arial"/>
                <w:b/>
                <w:sz w:val="24"/>
                <w:szCs w:val="24"/>
              </w:rPr>
              <w:t>Перечень</w:t>
            </w:r>
            <w:r w:rsidR="0056261A" w:rsidRPr="000F5C47">
              <w:rPr>
                <w:rFonts w:ascii="Arial" w:hAnsi="Arial" w:cs="Arial"/>
                <w:b/>
                <w:sz w:val="24"/>
                <w:szCs w:val="24"/>
              </w:rPr>
              <w:t xml:space="preserve"> основной информации и требований</w:t>
            </w:r>
          </w:p>
        </w:tc>
        <w:tc>
          <w:tcPr>
            <w:tcW w:w="3430" w:type="pct"/>
          </w:tcPr>
          <w:p w14:paraId="7EDBC9C6" w14:textId="77777777" w:rsidR="0056261A" w:rsidRPr="000F5C47" w:rsidRDefault="0056261A" w:rsidP="0083751C">
            <w:pPr>
              <w:widowControl w:val="0"/>
              <w:spacing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D8B075" w14:textId="77777777" w:rsidR="0056261A" w:rsidRPr="000F5C47" w:rsidRDefault="0056261A" w:rsidP="0083751C">
            <w:pPr>
              <w:widowControl w:val="0"/>
              <w:spacing w:after="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5C47">
              <w:rPr>
                <w:rFonts w:ascii="Arial" w:hAnsi="Arial" w:cs="Arial"/>
                <w:b/>
                <w:sz w:val="24"/>
                <w:szCs w:val="24"/>
              </w:rPr>
              <w:t>Основная информация и требования</w:t>
            </w:r>
          </w:p>
        </w:tc>
      </w:tr>
      <w:tr w:rsidR="0056261A" w:rsidRPr="00537752" w14:paraId="7CA3B8FD" w14:textId="77777777" w:rsidTr="0056261A">
        <w:trPr>
          <w:trHeight w:val="690"/>
        </w:trPr>
        <w:tc>
          <w:tcPr>
            <w:tcW w:w="233" w:type="pct"/>
          </w:tcPr>
          <w:p w14:paraId="3CA7C14C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337" w:type="pct"/>
          </w:tcPr>
          <w:p w14:paraId="0AAF4339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Основание для проведения мероприятия</w:t>
            </w:r>
          </w:p>
        </w:tc>
        <w:tc>
          <w:tcPr>
            <w:tcW w:w="3430" w:type="pct"/>
          </w:tcPr>
          <w:p w14:paraId="00B2A78B" w14:textId="77777777" w:rsidR="0056261A" w:rsidRPr="000F5C47" w:rsidRDefault="0056261A" w:rsidP="0083751C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Решение Совета глав правительств СНГ об утверждении </w:t>
            </w:r>
          </w:p>
          <w:p w14:paraId="60D23E0F" w14:textId="77777777" w:rsidR="0056261A" w:rsidRPr="000F5C47" w:rsidRDefault="0056261A" w:rsidP="0083751C">
            <w:pPr>
              <w:widowControl w:val="0"/>
              <w:spacing w:after="6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Плана мероприятий, посвященных Году архитектуры и градостроительства в Содружестве Независимых Государств в 2021 году от 29.05.2020 г.</w:t>
            </w:r>
          </w:p>
        </w:tc>
      </w:tr>
      <w:tr w:rsidR="0056261A" w:rsidRPr="00537752" w14:paraId="6BE9727B" w14:textId="77777777" w:rsidTr="0056261A">
        <w:trPr>
          <w:trHeight w:val="383"/>
        </w:trPr>
        <w:tc>
          <w:tcPr>
            <w:tcW w:w="233" w:type="pct"/>
          </w:tcPr>
          <w:p w14:paraId="2FFCAAA9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337" w:type="pct"/>
          </w:tcPr>
          <w:p w14:paraId="0B2BECD7" w14:textId="77777777" w:rsidR="0056261A" w:rsidRPr="000F5C47" w:rsidRDefault="0056261A" w:rsidP="0083751C">
            <w:pPr>
              <w:widowControl w:val="0"/>
              <w:tabs>
                <w:tab w:val="right" w:pos="2421"/>
              </w:tabs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Заказчик</w:t>
            </w:r>
          </w:p>
        </w:tc>
        <w:tc>
          <w:tcPr>
            <w:tcW w:w="3430" w:type="pct"/>
          </w:tcPr>
          <w:p w14:paraId="2F29A69C" w14:textId="77777777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Государственный комитет по градостроительству и архитектуре Азербайджанской Республики</w:t>
            </w:r>
          </w:p>
        </w:tc>
      </w:tr>
      <w:tr w:rsidR="0056261A" w:rsidRPr="00537752" w14:paraId="2D150009" w14:textId="77777777" w:rsidTr="0056261A">
        <w:trPr>
          <w:trHeight w:val="403"/>
        </w:trPr>
        <w:tc>
          <w:tcPr>
            <w:tcW w:w="233" w:type="pct"/>
          </w:tcPr>
          <w:p w14:paraId="75D9C148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1337" w:type="pct"/>
          </w:tcPr>
          <w:p w14:paraId="3DD8D6E0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Тема конкурса</w:t>
            </w:r>
          </w:p>
        </w:tc>
        <w:tc>
          <w:tcPr>
            <w:tcW w:w="3430" w:type="pct"/>
          </w:tcPr>
          <w:p w14:paraId="42B8229F" w14:textId="4431C10F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Проект </w:t>
            </w:r>
            <w:r w:rsidR="00E52C47" w:rsidRPr="000F5C47">
              <w:rPr>
                <w:rFonts w:ascii="Arial" w:hAnsi="Arial" w:cs="Arial"/>
                <w:sz w:val="24"/>
                <w:szCs w:val="24"/>
              </w:rPr>
              <w:t xml:space="preserve">планировки образцового </w:t>
            </w:r>
            <w:r w:rsidRPr="000F5C47">
              <w:rPr>
                <w:rFonts w:ascii="Arial" w:hAnsi="Arial" w:cs="Arial"/>
                <w:sz w:val="24"/>
                <w:szCs w:val="24"/>
              </w:rPr>
              <w:t>сельского</w:t>
            </w:r>
            <w:r w:rsidR="00E52C47" w:rsidRPr="000F5C47">
              <w:rPr>
                <w:rFonts w:ascii="Arial" w:hAnsi="Arial" w:cs="Arial"/>
                <w:sz w:val="24"/>
                <w:szCs w:val="24"/>
              </w:rPr>
              <w:t xml:space="preserve"> населенного пункта </w:t>
            </w:r>
            <w:r w:rsidRPr="000F5C47">
              <w:rPr>
                <w:rFonts w:ascii="Arial" w:hAnsi="Arial" w:cs="Arial"/>
                <w:sz w:val="24"/>
                <w:szCs w:val="24"/>
              </w:rPr>
              <w:t>на 500 семей</w:t>
            </w:r>
          </w:p>
        </w:tc>
      </w:tr>
      <w:tr w:rsidR="0056261A" w:rsidRPr="000F5C47" w14:paraId="7759813A" w14:textId="77777777" w:rsidTr="0056261A">
        <w:trPr>
          <w:trHeight w:val="565"/>
        </w:trPr>
        <w:tc>
          <w:tcPr>
            <w:tcW w:w="233" w:type="pct"/>
            <w:vMerge w:val="restart"/>
          </w:tcPr>
          <w:p w14:paraId="19AF1DAF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337" w:type="pct"/>
          </w:tcPr>
          <w:p w14:paraId="6E126FD4" w14:textId="77777777" w:rsidR="0056261A" w:rsidRPr="000F5C47" w:rsidRDefault="0056261A" w:rsidP="0083751C">
            <w:pPr>
              <w:widowControl w:val="0"/>
              <w:spacing w:after="2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Основные показатели планируемой территории:</w:t>
            </w:r>
          </w:p>
        </w:tc>
        <w:tc>
          <w:tcPr>
            <w:tcW w:w="3430" w:type="pct"/>
          </w:tcPr>
          <w:p w14:paraId="54590D21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261A" w:rsidRPr="000F5C47" w14:paraId="17BF7DD9" w14:textId="77777777" w:rsidTr="0056261A">
        <w:trPr>
          <w:trHeight w:val="517"/>
        </w:trPr>
        <w:tc>
          <w:tcPr>
            <w:tcW w:w="233" w:type="pct"/>
            <w:vMerge/>
          </w:tcPr>
          <w:p w14:paraId="3FBF90E5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7" w:type="pct"/>
          </w:tcPr>
          <w:p w14:paraId="332680BA" w14:textId="77777777" w:rsidR="0056261A" w:rsidRPr="000F5C47" w:rsidRDefault="0056261A" w:rsidP="0083751C">
            <w:pPr>
              <w:widowControl w:val="0"/>
              <w:spacing w:after="2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- Планируемая территория</w:t>
            </w:r>
          </w:p>
        </w:tc>
        <w:tc>
          <w:tcPr>
            <w:tcW w:w="3430" w:type="pct"/>
          </w:tcPr>
          <w:p w14:paraId="672529BF" w14:textId="77777777" w:rsidR="0056261A" w:rsidRPr="000F5C47" w:rsidRDefault="0056261A" w:rsidP="0083751C">
            <w:pPr>
              <w:widowControl w:val="0"/>
              <w:spacing w:after="2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Ситуационный план прилагается</w:t>
            </w:r>
            <w:r w:rsidRPr="000F5C47" w:rsidDel="00FD6A0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6261A" w:rsidRPr="000F5C47" w14:paraId="43DC97EA" w14:textId="77777777" w:rsidTr="0056261A">
        <w:trPr>
          <w:trHeight w:val="527"/>
        </w:trPr>
        <w:tc>
          <w:tcPr>
            <w:tcW w:w="233" w:type="pct"/>
            <w:vMerge/>
          </w:tcPr>
          <w:p w14:paraId="284BB22B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7" w:type="pct"/>
          </w:tcPr>
          <w:p w14:paraId="7AFEE845" w14:textId="77777777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- Площадь проектируемой территории </w:t>
            </w:r>
          </w:p>
        </w:tc>
        <w:tc>
          <w:tcPr>
            <w:tcW w:w="3430" w:type="pct"/>
          </w:tcPr>
          <w:p w14:paraId="2021984D" w14:textId="77777777" w:rsidR="0056261A" w:rsidRPr="000F5C47" w:rsidRDefault="0056261A" w:rsidP="0083751C">
            <w:pPr>
              <w:pStyle w:val="a3"/>
              <w:widowControl w:val="0"/>
              <w:tabs>
                <w:tab w:val="left" w:pos="1605"/>
              </w:tabs>
              <w:spacing w:after="20"/>
              <w:ind w:left="35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До 200 га</w:t>
            </w:r>
          </w:p>
        </w:tc>
      </w:tr>
      <w:tr w:rsidR="0056261A" w:rsidRPr="000F5C47" w14:paraId="53747FC9" w14:textId="77777777" w:rsidTr="0056261A">
        <w:trPr>
          <w:trHeight w:val="551"/>
        </w:trPr>
        <w:tc>
          <w:tcPr>
            <w:tcW w:w="233" w:type="pct"/>
            <w:vMerge/>
          </w:tcPr>
          <w:p w14:paraId="00BCD2F7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7" w:type="pct"/>
          </w:tcPr>
          <w:p w14:paraId="66F5F0DF" w14:textId="77777777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- Население проектируемой</w:t>
            </w:r>
            <w:r w:rsidRPr="000F5C47" w:rsidDel="00FD6A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>территории</w:t>
            </w:r>
          </w:p>
        </w:tc>
        <w:tc>
          <w:tcPr>
            <w:tcW w:w="3430" w:type="pct"/>
          </w:tcPr>
          <w:p w14:paraId="04267C20" w14:textId="77777777" w:rsidR="0056261A" w:rsidRPr="000F5C47" w:rsidRDefault="0056261A" w:rsidP="0083751C">
            <w:pPr>
              <w:widowControl w:val="0"/>
              <w:spacing w:after="2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2000 человек</w:t>
            </w:r>
          </w:p>
        </w:tc>
      </w:tr>
      <w:tr w:rsidR="0056261A" w:rsidRPr="000F5C47" w14:paraId="1DD24C35" w14:textId="77777777" w:rsidTr="0056261A">
        <w:trPr>
          <w:trHeight w:val="551"/>
        </w:trPr>
        <w:tc>
          <w:tcPr>
            <w:tcW w:w="233" w:type="pct"/>
            <w:vMerge/>
          </w:tcPr>
          <w:p w14:paraId="375729A5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7" w:type="pct"/>
          </w:tcPr>
          <w:p w14:paraId="25E580CD" w14:textId="77777777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-</w:t>
            </w:r>
            <w:r w:rsidRPr="000F5C47"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>Краткое описание природно-климатических условий проектируемой</w:t>
            </w:r>
            <w:r w:rsidRPr="000F5C47" w:rsidDel="00FD6A0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территории </w:t>
            </w:r>
          </w:p>
        </w:tc>
        <w:tc>
          <w:tcPr>
            <w:tcW w:w="3430" w:type="pct"/>
          </w:tcPr>
          <w:p w14:paraId="708AF47D" w14:textId="5D333D9E" w:rsidR="0056261A" w:rsidRPr="000F5C47" w:rsidRDefault="0056261A" w:rsidP="0083751C">
            <w:pPr>
              <w:widowControl w:val="0"/>
              <w:spacing w:after="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Планируемая территория расположена в 4-й климатической зоне на высоте 300–400 метров над уровнем</w:t>
            </w:r>
            <w:r w:rsidR="00E52C47" w:rsidRPr="000F5C47">
              <w:rPr>
                <w:rFonts w:ascii="Arial" w:hAnsi="Arial" w:cs="Arial"/>
                <w:sz w:val="24"/>
                <w:szCs w:val="24"/>
              </w:rPr>
              <w:t xml:space="preserve"> Балтийского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 моря.</w:t>
            </w:r>
            <w:r w:rsidRPr="000F5C47"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>Среднегодовое количество осадков составляет 488 мм, а испар</w:t>
            </w:r>
            <w:r w:rsidR="00E52C47" w:rsidRPr="000F5C47">
              <w:rPr>
                <w:rFonts w:ascii="Arial" w:hAnsi="Arial" w:cs="Arial"/>
                <w:sz w:val="24"/>
                <w:szCs w:val="24"/>
              </w:rPr>
              <w:t xml:space="preserve">яемость </w:t>
            </w:r>
            <w:r w:rsidRPr="000F5C47">
              <w:rPr>
                <w:rFonts w:ascii="Arial" w:hAnsi="Arial" w:cs="Arial"/>
                <w:sz w:val="24"/>
                <w:szCs w:val="24"/>
              </w:rPr>
              <w:t>- 899 мм.</w:t>
            </w:r>
            <w:r w:rsidRPr="000F5C47"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>Ветровой режим характеризуется умеренно западным</w:t>
            </w:r>
            <w:r w:rsidR="0035283D" w:rsidRPr="000F5C47">
              <w:rPr>
                <w:rFonts w:ascii="Arial" w:hAnsi="Arial" w:cs="Arial"/>
                <w:sz w:val="24"/>
                <w:szCs w:val="24"/>
              </w:rPr>
              <w:t>и</w:t>
            </w:r>
            <w:r w:rsidRPr="000F5C47">
              <w:rPr>
                <w:rFonts w:ascii="Arial" w:hAnsi="Arial" w:cs="Arial"/>
                <w:sz w:val="24"/>
                <w:szCs w:val="24"/>
              </w:rPr>
              <w:t>, круглогодичным северо-западным</w:t>
            </w:r>
            <w:r w:rsidR="0035283D" w:rsidRPr="000F5C47">
              <w:rPr>
                <w:rFonts w:ascii="Arial" w:hAnsi="Arial" w:cs="Arial"/>
                <w:sz w:val="24"/>
                <w:szCs w:val="24"/>
              </w:rPr>
              <w:t>и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 и северным</w:t>
            </w:r>
            <w:r w:rsidR="0035283D" w:rsidRPr="000F5C47">
              <w:rPr>
                <w:rFonts w:ascii="Arial" w:hAnsi="Arial" w:cs="Arial"/>
                <w:sz w:val="24"/>
                <w:szCs w:val="24"/>
              </w:rPr>
              <w:t>и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 ветрами с наименее сопровождаемыми северо-восточными и восточными ветрами.</w:t>
            </w:r>
            <w:r w:rsidRPr="000F5C47"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>Среднегодовая скорость ветра составляет 1,9 м / с.</w:t>
            </w:r>
          </w:p>
        </w:tc>
      </w:tr>
      <w:tr w:rsidR="0056261A" w:rsidRPr="00537752" w14:paraId="62F2A44D" w14:textId="77777777" w:rsidTr="0056261A">
        <w:trPr>
          <w:trHeight w:val="690"/>
        </w:trPr>
        <w:tc>
          <w:tcPr>
            <w:tcW w:w="233" w:type="pct"/>
          </w:tcPr>
          <w:p w14:paraId="27C25D34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337" w:type="pct"/>
          </w:tcPr>
          <w:p w14:paraId="667E6676" w14:textId="77777777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Требования к параметрам жилых домов и земельных участков на проектируемой территории</w:t>
            </w:r>
          </w:p>
        </w:tc>
        <w:tc>
          <w:tcPr>
            <w:tcW w:w="3430" w:type="pct"/>
          </w:tcPr>
          <w:p w14:paraId="1A2D9D27" w14:textId="34C1577B" w:rsidR="0056261A" w:rsidRPr="000F5C47" w:rsidRDefault="0056261A" w:rsidP="0083751C">
            <w:pPr>
              <w:widowControl w:val="0"/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В сел</w:t>
            </w:r>
            <w:r w:rsidR="00E52C47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ьском населённом пункте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должны быть предусмотрены индивидуальные дома (на 2, 3, 4 и 5 комнат) с приусадебными участками</w:t>
            </w:r>
            <w:r w:rsidRPr="000F5C47">
              <w:rPr>
                <w:rFonts w:ascii="Arial" w:hAnsi="Arial" w:cs="Arial"/>
                <w:sz w:val="24"/>
                <w:szCs w:val="24"/>
              </w:rPr>
              <w:t>.</w:t>
            </w:r>
            <w:r w:rsidRPr="000F5C47"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Площадь </w:t>
            </w:r>
            <w:r w:rsidR="0035283D" w:rsidRPr="000F5C47">
              <w:rPr>
                <w:rFonts w:ascii="Arial" w:hAnsi="Arial" w:cs="Arial"/>
                <w:sz w:val="24"/>
                <w:szCs w:val="24"/>
              </w:rPr>
              <w:t xml:space="preserve">общего 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земельного участка </w:t>
            </w:r>
            <w:r w:rsidR="0035283D" w:rsidRPr="000F5C47">
              <w:rPr>
                <w:rFonts w:ascii="Arial" w:hAnsi="Arial" w:cs="Arial"/>
                <w:sz w:val="24"/>
                <w:szCs w:val="24"/>
              </w:rPr>
              <w:t xml:space="preserve">на каждое домашнее хозяйство </w:t>
            </w:r>
            <w:r w:rsidRPr="000F5C47">
              <w:rPr>
                <w:rFonts w:ascii="Arial" w:hAnsi="Arial" w:cs="Arial"/>
                <w:sz w:val="24"/>
                <w:szCs w:val="24"/>
              </w:rPr>
              <w:t>составлять 1200 м².</w:t>
            </w:r>
            <w:r w:rsidRPr="000F5C47">
              <w:t xml:space="preserve"> </w:t>
            </w:r>
          </w:p>
        </w:tc>
      </w:tr>
      <w:tr w:rsidR="0056261A" w:rsidRPr="00537752" w14:paraId="41772E50" w14:textId="77777777" w:rsidTr="0056261A">
        <w:trPr>
          <w:trHeight w:val="6179"/>
        </w:trPr>
        <w:tc>
          <w:tcPr>
            <w:tcW w:w="233" w:type="pct"/>
          </w:tcPr>
          <w:p w14:paraId="11961496" w14:textId="77777777" w:rsidR="0056261A" w:rsidRPr="000F5C47" w:rsidRDefault="0056261A" w:rsidP="0083751C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 w:rsidRPr="000F5C47"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1337" w:type="pct"/>
          </w:tcPr>
          <w:p w14:paraId="45A08693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Требования к конкурсным проектам</w:t>
            </w:r>
          </w:p>
        </w:tc>
        <w:tc>
          <w:tcPr>
            <w:tcW w:w="3430" w:type="pct"/>
          </w:tcPr>
          <w:p w14:paraId="3A578534" w14:textId="77777777" w:rsidR="0056261A" w:rsidRPr="000F5C47" w:rsidRDefault="0056261A" w:rsidP="0083751C">
            <w:pPr>
              <w:tabs>
                <w:tab w:val="left" w:pos="0"/>
              </w:tabs>
              <w:spacing w:before="12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Конкурсные материалы (графические материалы и пояснительная записка) предоставляются Исполнителем Заказчику в следующем формате:</w:t>
            </w:r>
          </w:p>
          <w:p w14:paraId="4A9DE086" w14:textId="77777777" w:rsidR="0056261A" w:rsidRPr="000F5C47" w:rsidRDefault="0056261A" w:rsidP="0083751C">
            <w:pPr>
              <w:tabs>
                <w:tab w:val="left" w:pos="0"/>
              </w:tabs>
              <w:spacing w:before="120" w:after="6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F5C47">
              <w:rPr>
                <w:rFonts w:ascii="Arial" w:hAnsi="Arial" w:cs="Arial"/>
                <w:b/>
                <w:sz w:val="24"/>
                <w:szCs w:val="24"/>
                <w:u w:val="single"/>
              </w:rPr>
              <w:t>1. Графические материалы:</w:t>
            </w:r>
          </w:p>
          <w:p w14:paraId="25BB5D35" w14:textId="6934B3E7" w:rsidR="0056261A" w:rsidRPr="000F5C47" w:rsidRDefault="0056261A" w:rsidP="0056261A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spacing w:line="276" w:lineRule="auto"/>
              <w:ind w:left="355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Генеральный план сел</w:t>
            </w:r>
            <w:r w:rsidR="00E52C47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ьского населенного пункта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, M 1:1000;</w:t>
            </w:r>
          </w:p>
          <w:p w14:paraId="1FF37CA5" w14:textId="77777777" w:rsidR="0056261A" w:rsidRPr="000F5C47" w:rsidRDefault="0056261A" w:rsidP="0056261A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spacing w:line="276" w:lineRule="auto"/>
              <w:ind w:left="355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Архитектурно-планировочное решение центральной части села, M 1:500;</w:t>
            </w:r>
          </w:p>
          <w:p w14:paraId="5B0176DE" w14:textId="0432EB5D" w:rsidR="0056261A" w:rsidRPr="000F5C47" w:rsidRDefault="00E52C47" w:rsidP="0056261A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spacing w:line="276" w:lineRule="auto"/>
              <w:ind w:left="355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Поперечные профили </w:t>
            </w:r>
            <w:r w:rsidR="0056261A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улиц, M 1:100;</w:t>
            </w:r>
          </w:p>
          <w:p w14:paraId="623A13F0" w14:textId="77777777" w:rsidR="0056261A" w:rsidRPr="000F5C47" w:rsidRDefault="0056261A" w:rsidP="0056261A">
            <w:pPr>
              <w:pStyle w:val="a3"/>
              <w:numPr>
                <w:ilvl w:val="0"/>
                <w:numId w:val="17"/>
              </w:numPr>
              <w:spacing w:line="276" w:lineRule="auto"/>
              <w:ind w:left="355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Планировка приусадебного участка для одного домохозяйства (образцовые решения), M 1:100.</w:t>
            </w:r>
          </w:p>
          <w:p w14:paraId="691BD09A" w14:textId="6B3A4FCE" w:rsidR="0056261A" w:rsidRPr="000F5C47" w:rsidRDefault="0056261A" w:rsidP="0083751C">
            <w:pPr>
              <w:tabs>
                <w:tab w:val="left" w:pos="0"/>
              </w:tabs>
              <w:spacing w:before="120" w:after="120"/>
              <w:ind w:right="-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В проект Генерального плана </w:t>
            </w:r>
            <w:r w:rsidR="00E52C47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сельского населенного пункта</w:t>
            </w:r>
            <w:r w:rsidR="00E52C47" w:rsidRPr="000F5C4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должна быть включена соответствующая инфраструктура и объекты обслуживания (детский сад, школа, медицинский </w:t>
            </w:r>
            <w:r w:rsidR="00E52C47" w:rsidRPr="000F5C47">
              <w:rPr>
                <w:rFonts w:ascii="Arial" w:hAnsi="Arial" w:cs="Arial"/>
                <w:sz w:val="24"/>
                <w:szCs w:val="24"/>
              </w:rPr>
              <w:t>пункт</w:t>
            </w:r>
            <w:r w:rsidRPr="000F5C47">
              <w:rPr>
                <w:rFonts w:ascii="Arial" w:hAnsi="Arial" w:cs="Arial"/>
                <w:sz w:val="24"/>
                <w:szCs w:val="24"/>
              </w:rPr>
              <w:t>, аптека, административное здание, клуб (общественный центр), объекты торговли и общественного питания, рынок, отдел связи и т. д.).</w:t>
            </w:r>
          </w:p>
          <w:p w14:paraId="6B1E8BCB" w14:textId="77777777" w:rsidR="0056261A" w:rsidRPr="000F5C47" w:rsidRDefault="0056261A" w:rsidP="0083751C">
            <w:pPr>
              <w:tabs>
                <w:tab w:val="left" w:pos="0"/>
              </w:tabs>
              <w:spacing w:before="120" w:after="120"/>
              <w:ind w:right="-113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eastAsia="Calibri" w:hAnsi="Arial" w:cs="Arial"/>
                <w:sz w:val="24"/>
                <w:szCs w:val="24"/>
              </w:rPr>
              <w:t>Чертежи должны быть выполнены в формате А1.</w:t>
            </w:r>
          </w:p>
          <w:p w14:paraId="0DE5E183" w14:textId="77777777" w:rsidR="0056261A" w:rsidRPr="000F5C47" w:rsidRDefault="0056261A" w:rsidP="0083751C">
            <w:pPr>
              <w:tabs>
                <w:tab w:val="left" w:pos="0"/>
              </w:tabs>
              <w:spacing w:before="120" w:after="60"/>
              <w:ind w:right="-113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0F5C47">
              <w:rPr>
                <w:rFonts w:ascii="Arial" w:hAnsi="Arial" w:cs="Arial"/>
                <w:b/>
                <w:sz w:val="24"/>
                <w:szCs w:val="24"/>
                <w:u w:val="single"/>
              </w:rPr>
              <w:t>2. Пояснительная записка:</w:t>
            </w:r>
          </w:p>
          <w:p w14:paraId="47090E52" w14:textId="43F3AB02" w:rsidR="0056261A" w:rsidRPr="000F5C47" w:rsidRDefault="0056261A" w:rsidP="0083751C">
            <w:pPr>
              <w:widowControl w:val="0"/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Пояснительная записка должна быть написана в формате А4 (шрифт arial 12, интервал 1,5) и включать в себя информацию об архитектурно-планировочном решении проектируемой территории и </w:t>
            </w:r>
            <w:r w:rsidR="00D03FCD" w:rsidRPr="000F5C47">
              <w:rPr>
                <w:rFonts w:ascii="Arial" w:hAnsi="Arial" w:cs="Arial"/>
                <w:sz w:val="24"/>
                <w:szCs w:val="24"/>
              </w:rPr>
              <w:t xml:space="preserve">отражать 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основные технико-экономические показатели. (см. Таблицу 1). </w:t>
            </w:r>
            <w:bookmarkStart w:id="0" w:name="_Toc7016688"/>
            <w:r w:rsidRPr="000F5C47">
              <w:rPr>
                <w:rFonts w:ascii="Arial" w:hAnsi="Arial" w:cs="Arial"/>
                <w:sz w:val="24"/>
                <w:szCs w:val="24"/>
              </w:rPr>
              <w:t>Необходимо п</w:t>
            </w:r>
            <w:r w:rsidRPr="000F5C47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>редставить проектные предложения по приоритетам развития сельской экономики</w:t>
            </w:r>
            <w:bookmarkEnd w:id="0"/>
            <w:r w:rsidRPr="000F5C47">
              <w:rPr>
                <w:rFonts w:ascii="Arial" w:eastAsia="Calibri" w:hAnsi="Arial" w:cs="Arial"/>
                <w:color w:val="000000" w:themeColor="text1"/>
                <w:sz w:val="24"/>
                <w:szCs w:val="24"/>
              </w:rPr>
              <w:t xml:space="preserve">, а также по инженерному обеспечению территории, включая альтернативные источники энергии («зеленая энергия»). 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Иностранные участники конкурса могут предоставить Заказчику </w:t>
            </w:r>
            <w:r w:rsidR="00D03FCD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материалы 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в электронном формате (JPG и PDF).</w:t>
            </w:r>
          </w:p>
        </w:tc>
      </w:tr>
      <w:tr w:rsidR="0056261A" w:rsidRPr="00537752" w14:paraId="3E9B196C" w14:textId="77777777" w:rsidTr="0056261A">
        <w:trPr>
          <w:trHeight w:val="1250"/>
        </w:trPr>
        <w:tc>
          <w:tcPr>
            <w:tcW w:w="233" w:type="pct"/>
          </w:tcPr>
          <w:p w14:paraId="14389AB1" w14:textId="77777777" w:rsidR="0056261A" w:rsidRPr="000F5C47" w:rsidRDefault="0056261A" w:rsidP="0083751C">
            <w:pPr>
              <w:widowControl w:val="0"/>
              <w:spacing w:line="360" w:lineRule="auto"/>
              <w:jc w:val="center"/>
              <w:rPr>
                <w:rFonts w:ascii="Arial" w:hAnsi="Arial" w:cs="Arial"/>
              </w:rPr>
            </w:pPr>
            <w:r w:rsidRPr="000F5C47">
              <w:rPr>
                <w:rFonts w:ascii="Arial" w:hAnsi="Arial" w:cs="Arial"/>
              </w:rPr>
              <w:t>7.</w:t>
            </w:r>
          </w:p>
        </w:tc>
        <w:tc>
          <w:tcPr>
            <w:tcW w:w="1337" w:type="pct"/>
          </w:tcPr>
          <w:p w14:paraId="5A9333CB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Требования к художественному оформлению зданий, объемно-пространственным решениям</w:t>
            </w:r>
          </w:p>
        </w:tc>
        <w:tc>
          <w:tcPr>
            <w:tcW w:w="3430" w:type="pct"/>
          </w:tcPr>
          <w:p w14:paraId="5C36D520" w14:textId="4F896470" w:rsidR="0056261A" w:rsidRPr="000F5C47" w:rsidRDefault="0056261A" w:rsidP="0083751C">
            <w:pPr>
              <w:tabs>
                <w:tab w:val="left" w:pos="0"/>
              </w:tabs>
              <w:spacing w:after="20"/>
              <w:ind w:right="-1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Необходимые трехмерные или другие графические изображения для архитектурно-планировочных решений могут быть предоставлены в произвольном размере и объеме.</w:t>
            </w:r>
            <w:r w:rsidRPr="000F5C47"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>Развертка</w:t>
            </w:r>
            <w:r w:rsidRPr="000F5C47">
              <w:t xml:space="preserve"> 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фасадных решений должны быть представлены по основным улицам и </w:t>
            </w:r>
            <w:r w:rsidR="00D03FCD" w:rsidRPr="000F5C47">
              <w:rPr>
                <w:rFonts w:ascii="Arial" w:hAnsi="Arial" w:cs="Arial"/>
                <w:sz w:val="24"/>
                <w:szCs w:val="24"/>
              </w:rPr>
              <w:t>по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 центр</w:t>
            </w:r>
            <w:r w:rsidR="00D03FCD" w:rsidRPr="000F5C47">
              <w:rPr>
                <w:rFonts w:ascii="Arial" w:hAnsi="Arial" w:cs="Arial"/>
                <w:sz w:val="24"/>
                <w:szCs w:val="24"/>
              </w:rPr>
              <w:t>альной части</w:t>
            </w:r>
            <w:r w:rsidRPr="000F5C47">
              <w:rPr>
                <w:rFonts w:ascii="Arial" w:hAnsi="Arial" w:cs="Arial"/>
                <w:sz w:val="24"/>
                <w:szCs w:val="24"/>
              </w:rPr>
              <w:t xml:space="preserve"> населенного пункта (в произвольном масштабе).</w:t>
            </w:r>
          </w:p>
        </w:tc>
      </w:tr>
      <w:tr w:rsidR="0056261A" w:rsidRPr="000F5C47" w14:paraId="5BD34F34" w14:textId="77777777" w:rsidTr="0056261A">
        <w:trPr>
          <w:trHeight w:val="701"/>
        </w:trPr>
        <w:tc>
          <w:tcPr>
            <w:tcW w:w="233" w:type="pct"/>
          </w:tcPr>
          <w:p w14:paraId="5F2B142E" w14:textId="77777777" w:rsidR="0056261A" w:rsidRPr="000F5C47" w:rsidRDefault="0056261A" w:rsidP="0083751C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337" w:type="pct"/>
          </w:tcPr>
          <w:p w14:paraId="12B221A6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Крайний срок подачи проекта</w:t>
            </w:r>
          </w:p>
        </w:tc>
        <w:tc>
          <w:tcPr>
            <w:tcW w:w="3430" w:type="pct"/>
          </w:tcPr>
          <w:p w14:paraId="56C19739" w14:textId="77777777" w:rsidR="0056261A" w:rsidRPr="000F5C47" w:rsidRDefault="0056261A" w:rsidP="0083751C">
            <w:pPr>
              <w:tabs>
                <w:tab w:val="left" w:pos="0"/>
              </w:tabs>
              <w:ind w:right="-11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20.10.2021, 18:00 по Бакинскому времени</w:t>
            </w:r>
          </w:p>
        </w:tc>
      </w:tr>
      <w:tr w:rsidR="0056261A" w:rsidRPr="00537752" w14:paraId="572C581D" w14:textId="77777777" w:rsidTr="0056261A">
        <w:trPr>
          <w:trHeight w:val="701"/>
        </w:trPr>
        <w:tc>
          <w:tcPr>
            <w:tcW w:w="233" w:type="pct"/>
          </w:tcPr>
          <w:p w14:paraId="54927480" w14:textId="77777777" w:rsidR="0056261A" w:rsidRPr="000F5C47" w:rsidRDefault="0056261A" w:rsidP="0083751C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337" w:type="pct"/>
          </w:tcPr>
          <w:p w14:paraId="118C40F3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Объявление результатов конкурса</w:t>
            </w:r>
          </w:p>
        </w:tc>
        <w:tc>
          <w:tcPr>
            <w:tcW w:w="3430" w:type="pct"/>
          </w:tcPr>
          <w:p w14:paraId="4CA453B6" w14:textId="2F78471A" w:rsidR="0056261A" w:rsidRPr="000F5C47" w:rsidRDefault="007E4B5F" w:rsidP="0083751C">
            <w:pPr>
              <w:tabs>
                <w:tab w:val="left" w:pos="0"/>
              </w:tabs>
              <w:ind w:right="-11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До </w:t>
            </w:r>
            <w:r w:rsidR="0056261A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10.11.2021 на официальном сайте Комитета www.arxkom.gov.az</w:t>
            </w:r>
          </w:p>
        </w:tc>
      </w:tr>
    </w:tbl>
    <w:p w14:paraId="5B3D390F" w14:textId="77777777" w:rsidR="0056261A" w:rsidRPr="000F5C47" w:rsidRDefault="0056261A" w:rsidP="0056261A">
      <w:pPr>
        <w:spacing w:before="360" w:after="12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p w14:paraId="56C2DD33" w14:textId="77777777" w:rsidR="0056261A" w:rsidRPr="000F5C47" w:rsidRDefault="0056261A" w:rsidP="0056261A">
      <w:pPr>
        <w:spacing w:before="360" w:after="12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p w14:paraId="0CACC4D2" w14:textId="77777777" w:rsidR="0056261A" w:rsidRPr="000F5C47" w:rsidRDefault="0056261A" w:rsidP="0056261A">
      <w:pPr>
        <w:spacing w:before="360" w:after="12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p w14:paraId="48756B65" w14:textId="77777777" w:rsidR="0056261A" w:rsidRPr="000F5C47" w:rsidRDefault="0056261A" w:rsidP="0056261A">
      <w:pPr>
        <w:pageBreakBefore/>
        <w:spacing w:before="360" w:after="12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4"/>
          <w:szCs w:val="24"/>
          <w:lang w:val="ru-RU"/>
        </w:rPr>
        <w:lastRenderedPageBreak/>
        <w:t>Таблица 1: Основные технико-экономические показатели</w:t>
      </w:r>
    </w:p>
    <w:tbl>
      <w:tblPr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6416"/>
        <w:gridCol w:w="1423"/>
        <w:gridCol w:w="1412"/>
      </w:tblGrid>
      <w:tr w:rsidR="0056261A" w:rsidRPr="000F5C47" w14:paraId="7A8D92BA" w14:textId="77777777" w:rsidTr="0083751C">
        <w:trPr>
          <w:trHeight w:val="20"/>
          <w:tblHeader/>
        </w:trPr>
        <w:tc>
          <w:tcPr>
            <w:tcW w:w="674" w:type="dxa"/>
            <w:vAlign w:val="center"/>
          </w:tcPr>
          <w:p w14:paraId="5BA5E98A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№</w:t>
            </w:r>
          </w:p>
        </w:tc>
        <w:tc>
          <w:tcPr>
            <w:tcW w:w="6482" w:type="dxa"/>
            <w:vAlign w:val="center"/>
          </w:tcPr>
          <w:p w14:paraId="06FD49E6" w14:textId="5F2A7E2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На</w:t>
            </w:r>
            <w:r w:rsidR="00415D09"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именование </w:t>
            </w: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1350" w:type="dxa"/>
            <w:vAlign w:val="center"/>
          </w:tcPr>
          <w:p w14:paraId="3E08AC36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Единица измерения</w:t>
            </w:r>
          </w:p>
        </w:tc>
        <w:tc>
          <w:tcPr>
            <w:tcW w:w="1417" w:type="dxa"/>
            <w:vAlign w:val="center"/>
          </w:tcPr>
          <w:p w14:paraId="6DC35B2C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По проекту</w:t>
            </w:r>
          </w:p>
        </w:tc>
      </w:tr>
      <w:tr w:rsidR="0056261A" w:rsidRPr="000F5C47" w14:paraId="0767A1EE" w14:textId="77777777" w:rsidTr="0083751C">
        <w:trPr>
          <w:trHeight w:val="20"/>
        </w:trPr>
        <w:tc>
          <w:tcPr>
            <w:tcW w:w="674" w:type="dxa"/>
            <w:vAlign w:val="center"/>
          </w:tcPr>
          <w:p w14:paraId="2442F191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1.</w:t>
            </w:r>
          </w:p>
        </w:tc>
        <w:tc>
          <w:tcPr>
            <w:tcW w:w="6482" w:type="dxa"/>
            <w:vAlign w:val="center"/>
          </w:tcPr>
          <w:p w14:paraId="373A153A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Площадь проектируемой территории</w:t>
            </w:r>
          </w:p>
        </w:tc>
        <w:tc>
          <w:tcPr>
            <w:tcW w:w="1350" w:type="dxa"/>
            <w:vAlign w:val="center"/>
          </w:tcPr>
          <w:p w14:paraId="4A4D2BD6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га</w:t>
            </w:r>
          </w:p>
        </w:tc>
        <w:tc>
          <w:tcPr>
            <w:tcW w:w="1417" w:type="dxa"/>
            <w:vAlign w:val="center"/>
          </w:tcPr>
          <w:p w14:paraId="0D977B73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3D420199" w14:textId="77777777" w:rsidTr="0083751C">
        <w:trPr>
          <w:trHeight w:val="20"/>
        </w:trPr>
        <w:tc>
          <w:tcPr>
            <w:tcW w:w="674" w:type="dxa"/>
            <w:vAlign w:val="center"/>
          </w:tcPr>
          <w:p w14:paraId="2DBBCEF3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2.</w:t>
            </w:r>
          </w:p>
        </w:tc>
        <w:tc>
          <w:tcPr>
            <w:tcW w:w="6482" w:type="dxa"/>
            <w:vAlign w:val="center"/>
          </w:tcPr>
          <w:p w14:paraId="18FF0F8E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1350" w:type="dxa"/>
            <w:vAlign w:val="center"/>
          </w:tcPr>
          <w:p w14:paraId="0C0474CF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417" w:type="dxa"/>
            <w:vAlign w:val="center"/>
          </w:tcPr>
          <w:p w14:paraId="2201E1D9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2FC6EFCD" w14:textId="77777777" w:rsidTr="0083751C">
        <w:trPr>
          <w:trHeight w:val="20"/>
        </w:trPr>
        <w:tc>
          <w:tcPr>
            <w:tcW w:w="674" w:type="dxa"/>
            <w:vAlign w:val="center"/>
          </w:tcPr>
          <w:p w14:paraId="2844142A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3.</w:t>
            </w:r>
          </w:p>
        </w:tc>
        <w:tc>
          <w:tcPr>
            <w:tcW w:w="6482" w:type="dxa"/>
            <w:vAlign w:val="center"/>
          </w:tcPr>
          <w:p w14:paraId="56C650F8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Плотность населения</w:t>
            </w:r>
          </w:p>
        </w:tc>
        <w:tc>
          <w:tcPr>
            <w:tcW w:w="1350" w:type="dxa"/>
            <w:vAlign w:val="center"/>
          </w:tcPr>
          <w:p w14:paraId="111D1F66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человек/гa</w:t>
            </w:r>
          </w:p>
        </w:tc>
        <w:tc>
          <w:tcPr>
            <w:tcW w:w="1417" w:type="dxa"/>
            <w:vAlign w:val="center"/>
          </w:tcPr>
          <w:p w14:paraId="254A55B6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5557EA3F" w14:textId="77777777" w:rsidTr="0083751C">
        <w:trPr>
          <w:trHeight w:val="20"/>
        </w:trPr>
        <w:tc>
          <w:tcPr>
            <w:tcW w:w="674" w:type="dxa"/>
            <w:vAlign w:val="center"/>
          </w:tcPr>
          <w:p w14:paraId="7DEA464A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4.</w:t>
            </w:r>
          </w:p>
        </w:tc>
        <w:tc>
          <w:tcPr>
            <w:tcW w:w="6482" w:type="dxa"/>
            <w:vAlign w:val="center"/>
          </w:tcPr>
          <w:p w14:paraId="1F977547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Строительная площадь зданий и сооружений</w:t>
            </w:r>
          </w:p>
        </w:tc>
        <w:tc>
          <w:tcPr>
            <w:tcW w:w="1350" w:type="dxa"/>
            <w:vAlign w:val="center"/>
          </w:tcPr>
          <w:p w14:paraId="107AE9F4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м²</w:t>
            </w:r>
          </w:p>
        </w:tc>
        <w:tc>
          <w:tcPr>
            <w:tcW w:w="1417" w:type="dxa"/>
            <w:vAlign w:val="center"/>
          </w:tcPr>
          <w:p w14:paraId="566E0237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7EB49FEA" w14:textId="77777777" w:rsidTr="0083751C">
        <w:trPr>
          <w:trHeight w:val="20"/>
        </w:trPr>
        <w:tc>
          <w:tcPr>
            <w:tcW w:w="674" w:type="dxa"/>
            <w:vAlign w:val="center"/>
          </w:tcPr>
          <w:p w14:paraId="28C24CCD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5.</w:t>
            </w:r>
          </w:p>
        </w:tc>
        <w:tc>
          <w:tcPr>
            <w:tcW w:w="6482" w:type="dxa"/>
            <w:vAlign w:val="center"/>
          </w:tcPr>
          <w:p w14:paraId="41092D1D" w14:textId="77777777" w:rsidR="0056261A" w:rsidRPr="000F5C47" w:rsidRDefault="0056261A" w:rsidP="0083751C">
            <w:pPr>
              <w:spacing w:before="120" w:after="120" w:line="240" w:lineRule="auto"/>
              <w:contextualSpacing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Площадь всех наземных этажей зданий и сооружений</w:t>
            </w:r>
          </w:p>
        </w:tc>
        <w:tc>
          <w:tcPr>
            <w:tcW w:w="1350" w:type="dxa"/>
            <w:vAlign w:val="center"/>
          </w:tcPr>
          <w:p w14:paraId="181486CE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м²</w:t>
            </w:r>
          </w:p>
        </w:tc>
        <w:tc>
          <w:tcPr>
            <w:tcW w:w="1417" w:type="dxa"/>
            <w:vAlign w:val="center"/>
          </w:tcPr>
          <w:p w14:paraId="66845B6F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</w:p>
        </w:tc>
      </w:tr>
      <w:tr w:rsidR="0056261A" w:rsidRPr="000F5C47" w14:paraId="4BAEC3D3" w14:textId="77777777" w:rsidTr="0083751C">
        <w:trPr>
          <w:trHeight w:val="1124"/>
        </w:trPr>
        <w:tc>
          <w:tcPr>
            <w:tcW w:w="674" w:type="dxa"/>
            <w:vAlign w:val="center"/>
          </w:tcPr>
          <w:p w14:paraId="7267D81B" w14:textId="77777777" w:rsidR="0056261A" w:rsidRPr="000F5C47" w:rsidRDefault="0056261A" w:rsidP="0083751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6.</w:t>
            </w:r>
          </w:p>
        </w:tc>
        <w:tc>
          <w:tcPr>
            <w:tcW w:w="6482" w:type="dxa"/>
            <w:vAlign w:val="center"/>
          </w:tcPr>
          <w:p w14:paraId="14DA66A4" w14:textId="77777777" w:rsidR="0056261A" w:rsidRPr="000F5C47" w:rsidRDefault="0056261A" w:rsidP="0083751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Общая площадь объектов обслуживания, с отдельным указанием их назначений</w:t>
            </w:r>
          </w:p>
          <w:p w14:paraId="19A06B89" w14:textId="77777777" w:rsidR="0056261A" w:rsidRPr="000F5C47" w:rsidRDefault="0056261A" w:rsidP="0083751C">
            <w:pPr>
              <w:spacing w:after="0" w:line="240" w:lineRule="auto"/>
              <w:contextualSpacing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i/>
                <w:sz w:val="24"/>
                <w:szCs w:val="24"/>
                <w:lang w:val="ru-RU"/>
              </w:rPr>
              <w:t>……….</w:t>
            </w:r>
          </w:p>
        </w:tc>
        <w:tc>
          <w:tcPr>
            <w:tcW w:w="1350" w:type="dxa"/>
          </w:tcPr>
          <w:p w14:paraId="3A4A24F6" w14:textId="77777777" w:rsidR="0056261A" w:rsidRPr="000F5C47" w:rsidRDefault="0056261A" w:rsidP="0083751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14:paraId="4978C211" w14:textId="77777777" w:rsidR="0056261A" w:rsidRPr="000F5C47" w:rsidRDefault="0056261A" w:rsidP="0083751C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м²</w:t>
            </w:r>
          </w:p>
        </w:tc>
        <w:tc>
          <w:tcPr>
            <w:tcW w:w="1417" w:type="dxa"/>
            <w:vAlign w:val="center"/>
          </w:tcPr>
          <w:p w14:paraId="38B9D1B4" w14:textId="77777777" w:rsidR="0056261A" w:rsidRPr="000F5C47" w:rsidRDefault="0056261A" w:rsidP="0083751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7995CB22" w14:textId="77777777" w:rsidTr="0083751C">
        <w:trPr>
          <w:trHeight w:val="20"/>
        </w:trPr>
        <w:tc>
          <w:tcPr>
            <w:tcW w:w="674" w:type="dxa"/>
            <w:vAlign w:val="center"/>
          </w:tcPr>
          <w:p w14:paraId="0A9B62E7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7.</w:t>
            </w:r>
          </w:p>
        </w:tc>
        <w:tc>
          <w:tcPr>
            <w:tcW w:w="6482" w:type="dxa"/>
            <w:vAlign w:val="center"/>
          </w:tcPr>
          <w:p w14:paraId="062DE4F4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Общее количество индивидуальных домов</w:t>
            </w:r>
          </w:p>
        </w:tc>
        <w:tc>
          <w:tcPr>
            <w:tcW w:w="1350" w:type="dxa"/>
          </w:tcPr>
          <w:p w14:paraId="29B51E7D" w14:textId="2478C0CD" w:rsidR="0056261A" w:rsidRPr="000F5C47" w:rsidRDefault="00415D09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дом</w:t>
            </w:r>
          </w:p>
        </w:tc>
        <w:tc>
          <w:tcPr>
            <w:tcW w:w="1417" w:type="dxa"/>
            <w:vAlign w:val="center"/>
          </w:tcPr>
          <w:p w14:paraId="245F5D94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782F9CD4" w14:textId="77777777" w:rsidTr="0083751C">
        <w:trPr>
          <w:trHeight w:val="20"/>
        </w:trPr>
        <w:tc>
          <w:tcPr>
            <w:tcW w:w="674" w:type="dxa"/>
            <w:vAlign w:val="center"/>
          </w:tcPr>
          <w:p w14:paraId="029EC56D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8.</w:t>
            </w:r>
          </w:p>
        </w:tc>
        <w:tc>
          <w:tcPr>
            <w:tcW w:w="6482" w:type="dxa"/>
            <w:vAlign w:val="center"/>
          </w:tcPr>
          <w:p w14:paraId="200893A2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Общая площадь индивидуальных домов</w:t>
            </w:r>
          </w:p>
        </w:tc>
        <w:tc>
          <w:tcPr>
            <w:tcW w:w="1350" w:type="dxa"/>
          </w:tcPr>
          <w:p w14:paraId="041467B4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м²</w:t>
            </w:r>
          </w:p>
        </w:tc>
        <w:tc>
          <w:tcPr>
            <w:tcW w:w="1417" w:type="dxa"/>
            <w:vAlign w:val="center"/>
          </w:tcPr>
          <w:p w14:paraId="1DDB1133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1DBBEF2E" w14:textId="77777777" w:rsidTr="0083751C">
        <w:trPr>
          <w:trHeight w:val="20"/>
        </w:trPr>
        <w:tc>
          <w:tcPr>
            <w:tcW w:w="674" w:type="dxa"/>
            <w:vAlign w:val="center"/>
          </w:tcPr>
          <w:p w14:paraId="55A05FE9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9.</w:t>
            </w:r>
          </w:p>
        </w:tc>
        <w:tc>
          <w:tcPr>
            <w:tcW w:w="6482" w:type="dxa"/>
            <w:vAlign w:val="center"/>
          </w:tcPr>
          <w:p w14:paraId="048C40E5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Протяженность улично-дорожной сети</w:t>
            </w:r>
          </w:p>
        </w:tc>
        <w:tc>
          <w:tcPr>
            <w:tcW w:w="1350" w:type="dxa"/>
            <w:vAlign w:val="center"/>
          </w:tcPr>
          <w:p w14:paraId="13A23D1A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км</w:t>
            </w:r>
          </w:p>
        </w:tc>
        <w:tc>
          <w:tcPr>
            <w:tcW w:w="1417" w:type="dxa"/>
            <w:vAlign w:val="center"/>
          </w:tcPr>
          <w:p w14:paraId="520ED2DB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24C15B34" w14:textId="77777777" w:rsidTr="0083751C">
        <w:trPr>
          <w:trHeight w:val="20"/>
        </w:trPr>
        <w:tc>
          <w:tcPr>
            <w:tcW w:w="674" w:type="dxa"/>
            <w:vAlign w:val="center"/>
          </w:tcPr>
          <w:p w14:paraId="4DD38676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10.</w:t>
            </w:r>
          </w:p>
        </w:tc>
        <w:tc>
          <w:tcPr>
            <w:tcW w:w="6482" w:type="dxa"/>
            <w:vAlign w:val="center"/>
          </w:tcPr>
          <w:p w14:paraId="46DA3309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 xml:space="preserve">Площадь зеленых насаждений общего назначения </w:t>
            </w:r>
          </w:p>
        </w:tc>
        <w:tc>
          <w:tcPr>
            <w:tcW w:w="1350" w:type="dxa"/>
            <w:vAlign w:val="center"/>
          </w:tcPr>
          <w:p w14:paraId="3BE4B5C3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м²</w:t>
            </w:r>
          </w:p>
        </w:tc>
        <w:tc>
          <w:tcPr>
            <w:tcW w:w="1417" w:type="dxa"/>
            <w:vAlign w:val="center"/>
          </w:tcPr>
          <w:p w14:paraId="501DDD58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</w:tc>
      </w:tr>
      <w:tr w:rsidR="0056261A" w:rsidRPr="000F5C47" w14:paraId="6194E83C" w14:textId="77777777" w:rsidTr="0083751C">
        <w:trPr>
          <w:trHeight w:val="20"/>
        </w:trPr>
        <w:tc>
          <w:tcPr>
            <w:tcW w:w="674" w:type="dxa"/>
            <w:vAlign w:val="center"/>
          </w:tcPr>
          <w:p w14:paraId="28D49263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6482" w:type="dxa"/>
            <w:vAlign w:val="center"/>
          </w:tcPr>
          <w:p w14:paraId="7E00B827" w14:textId="77777777" w:rsidR="0056261A" w:rsidRPr="000F5C47" w:rsidRDefault="0056261A" w:rsidP="0083751C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i/>
                <w:sz w:val="24"/>
                <w:szCs w:val="24"/>
                <w:lang w:val="ru-RU"/>
              </w:rPr>
              <w:t>в том числе зеленые насаждения на душу населения</w:t>
            </w:r>
          </w:p>
        </w:tc>
        <w:tc>
          <w:tcPr>
            <w:tcW w:w="1350" w:type="dxa"/>
            <w:vAlign w:val="center"/>
          </w:tcPr>
          <w:p w14:paraId="7CA5A859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0F5C47">
              <w:rPr>
                <w:rFonts w:ascii="Arial" w:hAnsi="Arial" w:cs="Arial"/>
                <w:sz w:val="24"/>
                <w:szCs w:val="24"/>
                <w:lang w:val="ru-RU"/>
              </w:rPr>
              <w:t>м²</w:t>
            </w:r>
          </w:p>
        </w:tc>
        <w:tc>
          <w:tcPr>
            <w:tcW w:w="1417" w:type="dxa"/>
            <w:vAlign w:val="center"/>
          </w:tcPr>
          <w:p w14:paraId="7A386C05" w14:textId="77777777" w:rsidR="0056261A" w:rsidRPr="000F5C47" w:rsidRDefault="0056261A" w:rsidP="0083751C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ru-RU"/>
              </w:rPr>
            </w:pPr>
          </w:p>
        </w:tc>
      </w:tr>
    </w:tbl>
    <w:p w14:paraId="289E3FB5" w14:textId="77777777" w:rsidR="0056261A" w:rsidRPr="000F5C47" w:rsidRDefault="0056261A" w:rsidP="0056261A">
      <w:pPr>
        <w:shd w:val="clear" w:color="auto" w:fill="FFFFFF"/>
        <w:spacing w:before="110" w:line="360" w:lineRule="auto"/>
        <w:ind w:left="101" w:firstLine="466"/>
        <w:jc w:val="both"/>
        <w:rPr>
          <w:rFonts w:ascii="Arial" w:hAnsi="Arial" w:cs="Arial"/>
          <w:spacing w:val="1"/>
          <w:sz w:val="24"/>
          <w:szCs w:val="24"/>
          <w:lang w:val="ru-RU"/>
        </w:rPr>
      </w:pPr>
    </w:p>
    <w:p w14:paraId="07D39BC0" w14:textId="5C0ABA96" w:rsidR="0056261A" w:rsidRPr="000F5C47" w:rsidRDefault="0056261A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22A50248" w14:textId="2F554C50" w:rsidR="0056261A" w:rsidRPr="000F5C47" w:rsidRDefault="0056261A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765D6FD4" w14:textId="55D5E484" w:rsidR="0056261A" w:rsidRPr="000F5C47" w:rsidRDefault="0056261A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09AC7F50" w14:textId="5AFDA507" w:rsidR="0056261A" w:rsidRPr="000F5C47" w:rsidRDefault="0056261A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4FB0F162" w14:textId="52290F66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0C408AE2" w14:textId="231CB6E0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1FA080C0" w14:textId="6B780344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76222669" w14:textId="17287AC4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06FA64FB" w14:textId="4F00B85D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69ADB70D" w14:textId="485463CF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6885E03A" w14:textId="72F7FDB7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2ECD3DDB" w14:textId="12CAD573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0A6B5CEB" w14:textId="53D8696E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3051746F" w14:textId="3FEC8723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610BB67B" w14:textId="77777777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  <w:sectPr w:rsidR="00B05BC3" w:rsidRPr="000F5C47" w:rsidSect="000668EF">
          <w:footerReference w:type="default" r:id="rId11"/>
          <w:pgSz w:w="11906" w:h="16838" w:code="9"/>
          <w:pgMar w:top="1134" w:right="851" w:bottom="1077" w:left="1418" w:header="709" w:footer="709" w:gutter="0"/>
          <w:cols w:space="720"/>
          <w:docGrid w:linePitch="360"/>
        </w:sectPr>
      </w:pPr>
    </w:p>
    <w:p w14:paraId="1FFA88C6" w14:textId="1244D227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  <w:r w:rsidRPr="000F5C47">
        <w:rPr>
          <w:noProof/>
          <w:lang w:val="ru-RU"/>
        </w:rPr>
        <w:lastRenderedPageBreak/>
        <w:drawing>
          <wp:anchor distT="0" distB="0" distL="114300" distR="114300" simplePos="0" relativeHeight="251658240" behindDoc="1" locked="0" layoutInCell="1" allowOverlap="1" wp14:anchorId="067E484B" wp14:editId="1E7D82C0">
            <wp:simplePos x="0" y="0"/>
            <wp:positionH relativeFrom="column">
              <wp:posOffset>-465455</wp:posOffset>
            </wp:positionH>
            <wp:positionV relativeFrom="paragraph">
              <wp:posOffset>0</wp:posOffset>
            </wp:positionV>
            <wp:extent cx="10106660" cy="6219825"/>
            <wp:effectExtent l="0" t="0" r="8890" b="9525"/>
            <wp:wrapTight wrapText="bothSides">
              <wp:wrapPolygon edited="0">
                <wp:start x="0" y="0"/>
                <wp:lineTo x="0" y="21567"/>
                <wp:lineTo x="21578" y="21567"/>
                <wp:lineTo x="21578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66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4B3A0" w14:textId="77777777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  <w:sectPr w:rsidR="00B05BC3" w:rsidRPr="000F5C47" w:rsidSect="00B05BC3">
          <w:pgSz w:w="16838" w:h="11906" w:orient="landscape" w:code="9"/>
          <w:pgMar w:top="851" w:right="1077" w:bottom="1418" w:left="1134" w:header="709" w:footer="709" w:gutter="0"/>
          <w:cols w:space="720"/>
          <w:docGrid w:linePitch="360"/>
        </w:sectPr>
      </w:pPr>
    </w:p>
    <w:p w14:paraId="1EE8B9A6" w14:textId="6126C808" w:rsidR="00B05BC3" w:rsidRPr="000F5C47" w:rsidRDefault="00B05BC3" w:rsidP="00B67239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350FB3F2" w14:textId="1AC4429B" w:rsidR="00D513DB" w:rsidRPr="000F5C47" w:rsidRDefault="00D513DB" w:rsidP="0056261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iCs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Приложение 4 </w:t>
      </w:r>
      <w:r w:rsidR="0056261A" w:rsidRPr="000F5C47">
        <w:rPr>
          <w:rFonts w:ascii="Arial" w:hAnsi="Arial" w:cs="Arial"/>
          <w:bCs/>
          <w:iCs/>
          <w:sz w:val="24"/>
          <w:szCs w:val="24"/>
          <w:lang w:val="ru-RU"/>
        </w:rPr>
        <w:t xml:space="preserve"> </w:t>
      </w:r>
    </w:p>
    <w:p w14:paraId="763BF771" w14:textId="7590A0A9" w:rsidR="0056261A" w:rsidRPr="000F5C47" w:rsidRDefault="0056261A" w:rsidP="0056261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Cs/>
          <w:iCs/>
          <w:sz w:val="24"/>
          <w:szCs w:val="24"/>
          <w:lang w:val="ru-RU"/>
        </w:rPr>
      </w:pPr>
    </w:p>
    <w:p w14:paraId="194E0982" w14:textId="304FF488" w:rsidR="00C445DF" w:rsidRPr="000F5C47" w:rsidRDefault="00063878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  <w:r w:rsidRPr="000F5C47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</w:p>
    <w:p w14:paraId="0B2177F6" w14:textId="15708940" w:rsidR="0056261A" w:rsidRPr="000F5C47" w:rsidRDefault="0056261A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ru-RU"/>
        </w:rPr>
      </w:pPr>
      <w:r w:rsidRPr="000F5C47">
        <w:rPr>
          <w:rFonts w:ascii="Arial" w:hAnsi="Arial" w:cs="Arial"/>
          <w:sz w:val="24"/>
          <w:szCs w:val="24"/>
          <w:lang w:val="ru-RU"/>
        </w:rPr>
        <w:t xml:space="preserve"> </w:t>
      </w:r>
      <w:r w:rsidRPr="000F5C47">
        <w:rPr>
          <w:rFonts w:ascii="Arial" w:hAnsi="Arial" w:cs="Arial"/>
          <w:b/>
          <w:bCs/>
          <w:sz w:val="24"/>
          <w:szCs w:val="24"/>
          <w:lang w:val="ru-RU"/>
        </w:rPr>
        <w:t>Н О М И Н А Ц И Я   П О   А Р Х И Т Е К Т У Р Е</w:t>
      </w:r>
    </w:p>
    <w:p w14:paraId="1E03C7F3" w14:textId="77777777" w:rsidR="0056261A" w:rsidRPr="000F5C47" w:rsidRDefault="0056261A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4"/>
          <w:szCs w:val="14"/>
          <w:lang w:val="ru-RU"/>
        </w:rPr>
      </w:pPr>
    </w:p>
    <w:p w14:paraId="121A75DE" w14:textId="538039ED" w:rsidR="0056261A" w:rsidRPr="000F5C47" w:rsidRDefault="00415D09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  <w:lang w:val="ru-RU"/>
        </w:rPr>
      </w:pPr>
      <w:r w:rsidRPr="000F5C47">
        <w:rPr>
          <w:rFonts w:ascii="Arial" w:hAnsi="Arial" w:cs="Arial"/>
          <w:b/>
          <w:bCs/>
          <w:color w:val="000000" w:themeColor="text1"/>
          <w:sz w:val="28"/>
          <w:szCs w:val="28"/>
          <w:u w:val="single"/>
          <w:lang w:val="ru-RU"/>
        </w:rPr>
        <w:t>Проектное</w:t>
      </w:r>
      <w:r w:rsidR="0056261A" w:rsidRPr="000F5C47">
        <w:rPr>
          <w:rFonts w:ascii="Arial" w:hAnsi="Arial" w:cs="Arial"/>
          <w:b/>
          <w:bCs/>
          <w:color w:val="000000" w:themeColor="text1"/>
          <w:sz w:val="28"/>
          <w:szCs w:val="28"/>
          <w:u w:val="single"/>
          <w:lang w:val="ru-RU"/>
        </w:rPr>
        <w:t xml:space="preserve"> задание</w:t>
      </w:r>
    </w:p>
    <w:p w14:paraId="1C288F28" w14:textId="77777777" w:rsidR="0056261A" w:rsidRPr="000F5C47" w:rsidRDefault="0056261A" w:rsidP="0056261A">
      <w:pPr>
        <w:tabs>
          <w:tab w:val="left" w:pos="2970"/>
        </w:tabs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u w:val="single"/>
          <w:lang w:val="ru-RU"/>
        </w:rPr>
      </w:pPr>
    </w:p>
    <w:tbl>
      <w:tblPr>
        <w:tblStyle w:val="10"/>
        <w:tblW w:w="5584" w:type="pct"/>
        <w:tblInd w:w="-856" w:type="dxa"/>
        <w:tblLook w:val="0000" w:firstRow="0" w:lastRow="0" w:firstColumn="0" w:lastColumn="0" w:noHBand="0" w:noVBand="0"/>
      </w:tblPr>
      <w:tblGrid>
        <w:gridCol w:w="621"/>
        <w:gridCol w:w="2705"/>
        <w:gridCol w:w="7425"/>
      </w:tblGrid>
      <w:tr w:rsidR="0056261A" w:rsidRPr="000F5C47" w14:paraId="40FE2DDD" w14:textId="77777777" w:rsidTr="0056261A">
        <w:trPr>
          <w:trHeight w:val="698"/>
        </w:trPr>
        <w:tc>
          <w:tcPr>
            <w:tcW w:w="289" w:type="pct"/>
          </w:tcPr>
          <w:p w14:paraId="5B08AC46" w14:textId="77777777" w:rsidR="0056261A" w:rsidRPr="000F5C47" w:rsidRDefault="0056261A" w:rsidP="0083751C">
            <w:pPr>
              <w:widowControl w:val="0"/>
              <w:spacing w:after="6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258" w:type="pct"/>
          </w:tcPr>
          <w:p w14:paraId="76C5E2DA" w14:textId="245A9BE3" w:rsidR="0056261A" w:rsidRPr="000F5C47" w:rsidRDefault="00415D09" w:rsidP="00415D09">
            <w:pPr>
              <w:widowControl w:val="0"/>
              <w:spacing w:after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b/>
                <w:sz w:val="24"/>
                <w:szCs w:val="24"/>
              </w:rPr>
              <w:t>Перечень</w:t>
            </w:r>
            <w:r w:rsidR="0056261A" w:rsidRPr="000F5C47">
              <w:rPr>
                <w:rFonts w:ascii="Arial" w:hAnsi="Arial" w:cs="Arial"/>
                <w:b/>
                <w:sz w:val="24"/>
                <w:szCs w:val="24"/>
              </w:rPr>
              <w:t xml:space="preserve"> основной информации и    требований</w:t>
            </w:r>
          </w:p>
        </w:tc>
        <w:tc>
          <w:tcPr>
            <w:tcW w:w="3453" w:type="pct"/>
          </w:tcPr>
          <w:p w14:paraId="209CB4D7" w14:textId="77777777" w:rsidR="0056261A" w:rsidRPr="000F5C47" w:rsidRDefault="0056261A" w:rsidP="0083751C">
            <w:pPr>
              <w:widowControl w:val="0"/>
              <w:spacing w:after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  <w:p w14:paraId="36D26875" w14:textId="77777777" w:rsidR="0056261A" w:rsidRPr="000F5C47" w:rsidRDefault="0056261A" w:rsidP="0083751C">
            <w:pPr>
              <w:widowControl w:val="0"/>
              <w:spacing w:after="60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Основная информация и требования</w:t>
            </w:r>
          </w:p>
        </w:tc>
      </w:tr>
      <w:tr w:rsidR="0056261A" w:rsidRPr="00537752" w14:paraId="1A581114" w14:textId="77777777" w:rsidTr="0056261A">
        <w:trPr>
          <w:trHeight w:val="698"/>
        </w:trPr>
        <w:tc>
          <w:tcPr>
            <w:tcW w:w="289" w:type="pct"/>
          </w:tcPr>
          <w:p w14:paraId="72325D8F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258" w:type="pct"/>
          </w:tcPr>
          <w:p w14:paraId="113C34D5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Основание для проведения мероприятия</w:t>
            </w:r>
          </w:p>
        </w:tc>
        <w:tc>
          <w:tcPr>
            <w:tcW w:w="3453" w:type="pct"/>
          </w:tcPr>
          <w:p w14:paraId="4DC388D9" w14:textId="77777777" w:rsidR="0056261A" w:rsidRPr="000F5C47" w:rsidRDefault="0056261A" w:rsidP="0083751C">
            <w:pPr>
              <w:widowControl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Решение Совета глав правительств СНГ об утверждении </w:t>
            </w:r>
          </w:p>
          <w:p w14:paraId="6165D2E2" w14:textId="77777777" w:rsidR="0056261A" w:rsidRPr="000F5C47" w:rsidRDefault="0056261A" w:rsidP="0083751C">
            <w:pPr>
              <w:widowControl w:val="0"/>
              <w:spacing w:after="6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Плана мероприятий, посвященных Году архитектуры и градостроительства в Содружестве Независимых Государств в 2021 году от 29.05.2020 г.</w:t>
            </w:r>
          </w:p>
        </w:tc>
      </w:tr>
      <w:tr w:rsidR="0056261A" w:rsidRPr="00537752" w14:paraId="147FCBFE" w14:textId="77777777" w:rsidTr="0056261A">
        <w:trPr>
          <w:trHeight w:val="555"/>
        </w:trPr>
        <w:tc>
          <w:tcPr>
            <w:tcW w:w="289" w:type="pct"/>
          </w:tcPr>
          <w:p w14:paraId="3F93F219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258" w:type="pct"/>
          </w:tcPr>
          <w:p w14:paraId="29BB8E03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Заказчик</w:t>
            </w:r>
          </w:p>
        </w:tc>
        <w:tc>
          <w:tcPr>
            <w:tcW w:w="3453" w:type="pct"/>
          </w:tcPr>
          <w:p w14:paraId="1B43D645" w14:textId="77777777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Государственный комитет по градостроительству и архитектуре Азербайджанской Республики</w:t>
            </w:r>
          </w:p>
        </w:tc>
      </w:tr>
      <w:tr w:rsidR="0056261A" w:rsidRPr="000F5C47" w14:paraId="561DA84D" w14:textId="77777777" w:rsidTr="0056261A">
        <w:trPr>
          <w:trHeight w:val="698"/>
        </w:trPr>
        <w:tc>
          <w:tcPr>
            <w:tcW w:w="289" w:type="pct"/>
          </w:tcPr>
          <w:p w14:paraId="05C18839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258" w:type="pct"/>
          </w:tcPr>
          <w:p w14:paraId="6C93A7FB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Тема конкурса</w:t>
            </w:r>
          </w:p>
        </w:tc>
        <w:tc>
          <w:tcPr>
            <w:tcW w:w="3453" w:type="pct"/>
          </w:tcPr>
          <w:p w14:paraId="77A027A4" w14:textId="7B8D9CE6" w:rsidR="0056261A" w:rsidRPr="000F5C47" w:rsidRDefault="003908B7" w:rsidP="002134CB">
            <w:pPr>
              <w:widowControl w:val="0"/>
              <w:spacing w:after="6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Проект </w:t>
            </w:r>
            <w:r w:rsidR="0083751C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школы 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многофункционального </w:t>
            </w:r>
            <w:r w:rsidR="002134CB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назначения </w:t>
            </w:r>
          </w:p>
        </w:tc>
      </w:tr>
      <w:tr w:rsidR="0056261A" w:rsidRPr="000F5C47" w14:paraId="222F758F" w14:textId="77777777" w:rsidTr="0056261A">
        <w:trPr>
          <w:trHeight w:val="546"/>
        </w:trPr>
        <w:tc>
          <w:tcPr>
            <w:tcW w:w="289" w:type="pct"/>
            <w:vMerge w:val="restart"/>
          </w:tcPr>
          <w:p w14:paraId="4ACE7733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258" w:type="pct"/>
          </w:tcPr>
          <w:p w14:paraId="6DBFC893" w14:textId="77777777" w:rsidR="0056261A" w:rsidRPr="000F5C47" w:rsidRDefault="0056261A" w:rsidP="0083751C">
            <w:pPr>
              <w:widowControl w:val="0"/>
              <w:spacing w:after="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Основные показатели проекта:</w:t>
            </w:r>
          </w:p>
        </w:tc>
        <w:tc>
          <w:tcPr>
            <w:tcW w:w="3453" w:type="pct"/>
          </w:tcPr>
          <w:p w14:paraId="717EA290" w14:textId="14693652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6261A" w:rsidRPr="00537752" w14:paraId="0360095B" w14:textId="77777777" w:rsidTr="0056261A">
        <w:trPr>
          <w:trHeight w:val="546"/>
        </w:trPr>
        <w:tc>
          <w:tcPr>
            <w:tcW w:w="289" w:type="pct"/>
            <w:vMerge/>
          </w:tcPr>
          <w:p w14:paraId="11BDC38C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58" w:type="pct"/>
          </w:tcPr>
          <w:p w14:paraId="3803881C" w14:textId="77777777" w:rsidR="0056261A" w:rsidRPr="000F5C47" w:rsidRDefault="0056261A" w:rsidP="0083751C">
            <w:pPr>
              <w:widowControl w:val="0"/>
              <w:spacing w:after="2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- </w:t>
            </w:r>
            <w:r w:rsidRPr="000F5C47">
              <w:rPr>
                <w:rFonts w:ascii="Arial" w:hAnsi="Arial" w:cs="Arial"/>
                <w:sz w:val="24"/>
                <w:szCs w:val="24"/>
              </w:rPr>
              <w:t>Планируемая территория</w:t>
            </w:r>
          </w:p>
        </w:tc>
        <w:tc>
          <w:tcPr>
            <w:tcW w:w="3453" w:type="pct"/>
          </w:tcPr>
          <w:p w14:paraId="7A896120" w14:textId="22E78032" w:rsidR="0056261A" w:rsidRPr="000F5C47" w:rsidRDefault="0056261A" w:rsidP="0083751C">
            <w:pPr>
              <w:widowControl w:val="0"/>
              <w:spacing w:after="60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Сельский </w:t>
            </w:r>
            <w:r w:rsidR="006F2109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населенный пункт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, расположенный в 4-й климатической зоне на высоте 300–400 метров над уровнем</w:t>
            </w:r>
            <w:r w:rsidR="007E4B5F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Балтийского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моря</w:t>
            </w:r>
          </w:p>
        </w:tc>
      </w:tr>
      <w:tr w:rsidR="0056261A" w:rsidRPr="00537752" w14:paraId="7BE1EBD7" w14:textId="77777777" w:rsidTr="0056261A">
        <w:trPr>
          <w:trHeight w:val="557"/>
        </w:trPr>
        <w:tc>
          <w:tcPr>
            <w:tcW w:w="289" w:type="pct"/>
            <w:vMerge/>
          </w:tcPr>
          <w:p w14:paraId="16539DEF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258" w:type="pct"/>
          </w:tcPr>
          <w:p w14:paraId="20DEA44E" w14:textId="77777777" w:rsidR="0056261A" w:rsidRPr="000F5C47" w:rsidRDefault="0056261A" w:rsidP="0083751C">
            <w:pPr>
              <w:widowControl w:val="0"/>
              <w:spacing w:after="6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- Контингент обслуживания объекта проектирования</w:t>
            </w:r>
          </w:p>
        </w:tc>
        <w:tc>
          <w:tcPr>
            <w:tcW w:w="3453" w:type="pct"/>
          </w:tcPr>
          <w:p w14:paraId="18520CF2" w14:textId="77777777" w:rsidR="0056261A" w:rsidRPr="000F5C47" w:rsidRDefault="0056261A" w:rsidP="0056261A">
            <w:pPr>
              <w:pStyle w:val="a3"/>
              <w:widowControl w:val="0"/>
              <w:numPr>
                <w:ilvl w:val="0"/>
                <w:numId w:val="19"/>
              </w:numPr>
              <w:spacing w:after="60"/>
              <w:ind w:left="469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До 120 детей дошкольного возраста;</w:t>
            </w:r>
          </w:p>
          <w:p w14:paraId="1EC753C4" w14:textId="77777777" w:rsidR="0056261A" w:rsidRPr="000F5C47" w:rsidRDefault="0056261A" w:rsidP="0056261A">
            <w:pPr>
              <w:pStyle w:val="a3"/>
              <w:widowControl w:val="0"/>
              <w:numPr>
                <w:ilvl w:val="0"/>
                <w:numId w:val="19"/>
              </w:numPr>
              <w:spacing w:after="60"/>
              <w:ind w:left="469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До 360 детей школьного возраста;</w:t>
            </w:r>
          </w:p>
          <w:p w14:paraId="5FE5545A" w14:textId="4BD6058C" w:rsidR="0056261A" w:rsidRPr="000F5C47" w:rsidRDefault="0056261A" w:rsidP="0056261A">
            <w:pPr>
              <w:pStyle w:val="a3"/>
              <w:widowControl w:val="0"/>
              <w:numPr>
                <w:ilvl w:val="0"/>
                <w:numId w:val="19"/>
              </w:numPr>
              <w:spacing w:after="60"/>
              <w:ind w:left="469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Общая численность населения до 2000 человек.</w:t>
            </w:r>
          </w:p>
        </w:tc>
      </w:tr>
      <w:tr w:rsidR="0056261A" w:rsidRPr="00537752" w14:paraId="79AD97AC" w14:textId="77777777" w:rsidTr="0056261A">
        <w:trPr>
          <w:trHeight w:val="698"/>
        </w:trPr>
        <w:tc>
          <w:tcPr>
            <w:tcW w:w="289" w:type="pct"/>
          </w:tcPr>
          <w:p w14:paraId="25218D92" w14:textId="77777777" w:rsidR="0056261A" w:rsidRPr="000F5C47" w:rsidRDefault="0056261A" w:rsidP="0083751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1258" w:type="pct"/>
          </w:tcPr>
          <w:p w14:paraId="1340D443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Требования к объекту проектирования</w:t>
            </w:r>
          </w:p>
        </w:tc>
        <w:tc>
          <w:tcPr>
            <w:tcW w:w="3453" w:type="pct"/>
          </w:tcPr>
          <w:p w14:paraId="77C29F83" w14:textId="77777777" w:rsidR="002134CB" w:rsidRPr="000F5C47" w:rsidRDefault="002134CB" w:rsidP="002134CB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07"/>
                <w:tab w:val="left" w:pos="398"/>
              </w:tabs>
              <w:spacing w:after="60"/>
              <w:ind w:left="-27" w:firstLine="142"/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Здание или комплекс зданий, обеспечивающих функционирование современных дошкольных, общеобразовательных и внешкольных (детских, молодежных, спортивных и творческих) учреждений. </w:t>
            </w:r>
          </w:p>
          <w:p w14:paraId="391BC6FD" w14:textId="58094C58" w:rsidR="002134CB" w:rsidRPr="000F5C47" w:rsidRDefault="002134CB" w:rsidP="002134CB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107"/>
                <w:tab w:val="left" w:pos="398"/>
              </w:tabs>
              <w:spacing w:after="60"/>
              <w:ind w:left="-27" w:firstLine="142"/>
              <w:contextualSpacing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Требования к этажности: Высота здания или комплекса зданий должны быть не более 3-х этажей.</w:t>
            </w:r>
          </w:p>
        </w:tc>
      </w:tr>
      <w:tr w:rsidR="0056261A" w:rsidRPr="00537752" w14:paraId="2A768909" w14:textId="77777777" w:rsidTr="0056261A">
        <w:trPr>
          <w:trHeight w:val="983"/>
        </w:trPr>
        <w:tc>
          <w:tcPr>
            <w:tcW w:w="289" w:type="pct"/>
          </w:tcPr>
          <w:p w14:paraId="13A0916E" w14:textId="77777777" w:rsidR="0056261A" w:rsidRPr="000F5C47" w:rsidRDefault="0056261A" w:rsidP="0083751C">
            <w:pPr>
              <w:widowControl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1258" w:type="pct"/>
          </w:tcPr>
          <w:p w14:paraId="11F7EAD3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 xml:space="preserve">Требования к конкурсным проектам  </w:t>
            </w:r>
          </w:p>
        </w:tc>
        <w:tc>
          <w:tcPr>
            <w:tcW w:w="3453" w:type="pct"/>
          </w:tcPr>
          <w:p w14:paraId="6EF86D87" w14:textId="77777777" w:rsidR="0056261A" w:rsidRPr="000F5C47" w:rsidRDefault="0056261A" w:rsidP="0083751C">
            <w:pPr>
              <w:tabs>
                <w:tab w:val="left" w:pos="0"/>
              </w:tabs>
              <w:spacing w:before="120" w:after="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Конкурсные материалы (графические материалы и пояснительные записки) предоставляются Исполнителем Заказчику в следующем формате:</w:t>
            </w:r>
          </w:p>
          <w:p w14:paraId="4B8EBBD1" w14:textId="77777777" w:rsidR="0056261A" w:rsidRPr="000F5C47" w:rsidRDefault="0056261A" w:rsidP="0083751C">
            <w:pPr>
              <w:tabs>
                <w:tab w:val="left" w:pos="0"/>
              </w:tabs>
              <w:spacing w:before="120" w:after="6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F5C47">
              <w:rPr>
                <w:rFonts w:ascii="Arial" w:hAnsi="Arial" w:cs="Arial"/>
                <w:b/>
                <w:sz w:val="24"/>
                <w:szCs w:val="24"/>
                <w:u w:val="single"/>
              </w:rPr>
              <w:t>1. Графические материалы:</w:t>
            </w:r>
          </w:p>
          <w:p w14:paraId="3DC830CB" w14:textId="43BC4165" w:rsidR="0056261A" w:rsidRPr="000F5C47" w:rsidRDefault="0056261A" w:rsidP="0083751C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611" w:right="-112" w:hanging="425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Генеральный план</w:t>
            </w:r>
            <w:r w:rsidR="006F2109" w:rsidRPr="000F5C47">
              <w:rPr>
                <w:rFonts w:ascii="Arial" w:hAnsi="Arial" w:cs="Arial"/>
                <w:sz w:val="24"/>
                <w:szCs w:val="24"/>
              </w:rPr>
              <w:t xml:space="preserve"> участка</w:t>
            </w:r>
            <w:r w:rsidRPr="000F5C47">
              <w:rPr>
                <w:rFonts w:ascii="Arial" w:hAnsi="Arial" w:cs="Arial"/>
                <w:sz w:val="24"/>
                <w:szCs w:val="24"/>
              </w:rPr>
              <w:t>, M1:500;</w:t>
            </w:r>
          </w:p>
          <w:p w14:paraId="4404BCDA" w14:textId="77777777" w:rsidR="0056261A" w:rsidRPr="000F5C47" w:rsidRDefault="0056261A" w:rsidP="0083751C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611" w:right="-112" w:hanging="425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План здания/зданий, M1:100;</w:t>
            </w:r>
          </w:p>
          <w:p w14:paraId="04CDE0A0" w14:textId="77777777" w:rsidR="0056261A" w:rsidRPr="000F5C47" w:rsidRDefault="0056261A" w:rsidP="0083751C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611" w:right="-112" w:hanging="425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Разрез зданий, M1:100÷1:200;</w:t>
            </w:r>
          </w:p>
          <w:p w14:paraId="692EFD0A" w14:textId="5482166E" w:rsidR="0056261A" w:rsidRPr="000F5C47" w:rsidRDefault="006F2109" w:rsidP="0083751C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611" w:right="-112" w:hanging="425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Ф</w:t>
            </w:r>
            <w:r w:rsidR="0056261A" w:rsidRPr="000F5C47">
              <w:rPr>
                <w:rFonts w:ascii="Arial" w:hAnsi="Arial" w:cs="Arial"/>
                <w:sz w:val="24"/>
                <w:szCs w:val="24"/>
              </w:rPr>
              <w:t>асад</w:t>
            </w:r>
            <w:r w:rsidRPr="000F5C47">
              <w:rPr>
                <w:rFonts w:ascii="Arial" w:hAnsi="Arial" w:cs="Arial"/>
                <w:sz w:val="24"/>
                <w:szCs w:val="24"/>
              </w:rPr>
              <w:t>ы</w:t>
            </w:r>
            <w:r w:rsidR="0056261A" w:rsidRPr="000F5C47">
              <w:rPr>
                <w:rFonts w:ascii="Arial" w:hAnsi="Arial" w:cs="Arial"/>
                <w:sz w:val="24"/>
                <w:szCs w:val="24"/>
              </w:rPr>
              <w:t>, M1:50÷1:100;</w:t>
            </w:r>
          </w:p>
          <w:p w14:paraId="4AAE5B33" w14:textId="0926094A" w:rsidR="0056261A" w:rsidRPr="000F5C47" w:rsidRDefault="0056261A" w:rsidP="0083751C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611" w:right="-112" w:hanging="425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t>Изображения в формате 3D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;</w:t>
            </w:r>
          </w:p>
          <w:p w14:paraId="1DED82F4" w14:textId="77777777" w:rsidR="0056261A" w:rsidRPr="000F5C47" w:rsidRDefault="0056261A" w:rsidP="0083751C">
            <w:pPr>
              <w:pStyle w:val="a3"/>
              <w:numPr>
                <w:ilvl w:val="0"/>
                <w:numId w:val="18"/>
              </w:numPr>
              <w:tabs>
                <w:tab w:val="left" w:pos="0"/>
              </w:tabs>
              <w:ind w:left="611" w:right="-112" w:hanging="425"/>
              <w:contextualSpacing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Функциональная технологическая схема в произвольном масштабе;</w:t>
            </w:r>
          </w:p>
          <w:p w14:paraId="3BC592CC" w14:textId="77777777" w:rsidR="0056261A" w:rsidRPr="000F5C47" w:rsidRDefault="0056261A" w:rsidP="0083751C">
            <w:pPr>
              <w:ind w:left="186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F5C47">
              <w:rPr>
                <w:rFonts w:ascii="Arial" w:eastAsia="Calibri" w:hAnsi="Arial" w:cs="Arial"/>
                <w:sz w:val="24"/>
                <w:szCs w:val="24"/>
              </w:rPr>
              <w:t>Чертежи должны быть выполнены в формате А1 на базе программы AutoCAD.</w:t>
            </w:r>
          </w:p>
          <w:p w14:paraId="259D72E1" w14:textId="77777777" w:rsidR="0056261A" w:rsidRPr="000F5C47" w:rsidRDefault="0056261A" w:rsidP="0083751C">
            <w:pPr>
              <w:tabs>
                <w:tab w:val="left" w:pos="0"/>
              </w:tabs>
              <w:spacing w:before="120" w:after="60"/>
              <w:ind w:right="-113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0F5C47">
              <w:rPr>
                <w:rFonts w:ascii="Arial" w:hAnsi="Arial" w:cs="Arial"/>
                <w:b/>
                <w:sz w:val="24"/>
                <w:szCs w:val="24"/>
                <w:u w:val="single"/>
              </w:rPr>
              <w:t>2. Пояснительная записка:</w:t>
            </w:r>
          </w:p>
          <w:p w14:paraId="244CE241" w14:textId="50B020E5" w:rsidR="0056261A" w:rsidRPr="000F5C47" w:rsidRDefault="0056261A" w:rsidP="0083751C">
            <w:pPr>
              <w:tabs>
                <w:tab w:val="left" w:pos="0"/>
              </w:tabs>
              <w:ind w:right="-11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sz w:val="24"/>
                <w:szCs w:val="24"/>
              </w:rPr>
              <w:lastRenderedPageBreak/>
              <w:t xml:space="preserve">Пояснительная записка должна быть написана в формате А4 (шрифт arial 12, интервал 1,5) и 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содержать информацию об архитектурно-планировочном решении и </w:t>
            </w:r>
            <w:r w:rsidR="0046134E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отражать 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основны</w:t>
            </w:r>
            <w:r w:rsidR="0046134E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е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технически</w:t>
            </w:r>
            <w:r w:rsidR="0046134E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е 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параметр</w:t>
            </w:r>
            <w:r w:rsidR="0046134E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ы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проектируемого объекта.</w:t>
            </w:r>
          </w:p>
          <w:p w14:paraId="34909A27" w14:textId="4ED7F638" w:rsidR="0056261A" w:rsidRPr="000F5C47" w:rsidRDefault="0056261A" w:rsidP="0083751C">
            <w:pPr>
              <w:tabs>
                <w:tab w:val="left" w:pos="0"/>
              </w:tabs>
              <w:spacing w:before="120" w:after="60"/>
              <w:ind w:right="-113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Иностранные участники конкурса могут предоставить </w:t>
            </w:r>
            <w:r w:rsidR="0046134E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материалы </w:t>
            </w: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Заказчику в электронном формате (JPG и PDF)</w:t>
            </w:r>
          </w:p>
        </w:tc>
      </w:tr>
      <w:tr w:rsidR="0056261A" w:rsidRPr="000F5C47" w14:paraId="663E257D" w14:textId="77777777" w:rsidTr="0056261A">
        <w:trPr>
          <w:trHeight w:val="557"/>
        </w:trPr>
        <w:tc>
          <w:tcPr>
            <w:tcW w:w="289" w:type="pct"/>
          </w:tcPr>
          <w:p w14:paraId="2073E0F5" w14:textId="77777777" w:rsidR="0056261A" w:rsidRPr="000F5C47" w:rsidRDefault="0056261A" w:rsidP="0083751C">
            <w:pPr>
              <w:widowControl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1258" w:type="pct"/>
          </w:tcPr>
          <w:p w14:paraId="1889E3CF" w14:textId="77777777" w:rsidR="0056261A" w:rsidRPr="000F5C47" w:rsidRDefault="0056261A" w:rsidP="0083751C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Крайний срок подачи проекта</w:t>
            </w:r>
          </w:p>
        </w:tc>
        <w:tc>
          <w:tcPr>
            <w:tcW w:w="3453" w:type="pct"/>
          </w:tcPr>
          <w:p w14:paraId="7CF536A4" w14:textId="77777777" w:rsidR="0056261A" w:rsidRPr="000F5C47" w:rsidRDefault="0056261A" w:rsidP="0083751C">
            <w:pPr>
              <w:tabs>
                <w:tab w:val="left" w:pos="0"/>
              </w:tabs>
              <w:ind w:right="-112"/>
              <w:rPr>
                <w:rFonts w:ascii="Arial" w:hAnsi="Arial" w:cs="Arial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20.10.2021, 18:00 по Бакинскому времени</w:t>
            </w:r>
          </w:p>
        </w:tc>
      </w:tr>
      <w:tr w:rsidR="0056261A" w:rsidRPr="00537752" w14:paraId="406A827C" w14:textId="77777777" w:rsidTr="0056261A">
        <w:trPr>
          <w:trHeight w:val="557"/>
        </w:trPr>
        <w:tc>
          <w:tcPr>
            <w:tcW w:w="289" w:type="pct"/>
          </w:tcPr>
          <w:p w14:paraId="79312C9C" w14:textId="77777777" w:rsidR="0056261A" w:rsidRPr="000F5C47" w:rsidRDefault="0056261A" w:rsidP="0083751C">
            <w:pPr>
              <w:widowControl w:val="0"/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258" w:type="pct"/>
          </w:tcPr>
          <w:p w14:paraId="6E8954B4" w14:textId="5346E7F7" w:rsidR="0056261A" w:rsidRPr="000F5C47" w:rsidRDefault="00507DC4" w:rsidP="0083751C">
            <w:pPr>
              <w:widowControl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Объявление</w:t>
            </w:r>
            <w:r w:rsidR="0056261A"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результатов конкурса</w:t>
            </w:r>
          </w:p>
        </w:tc>
        <w:tc>
          <w:tcPr>
            <w:tcW w:w="3453" w:type="pct"/>
          </w:tcPr>
          <w:p w14:paraId="25837D4C" w14:textId="77777777" w:rsidR="0056261A" w:rsidRPr="000F5C47" w:rsidRDefault="0056261A" w:rsidP="0083751C">
            <w:pPr>
              <w:tabs>
                <w:tab w:val="left" w:pos="0"/>
              </w:tabs>
              <w:ind w:right="-11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F5C47">
              <w:rPr>
                <w:rFonts w:ascii="Arial" w:hAnsi="Arial" w:cs="Arial"/>
                <w:color w:val="000000" w:themeColor="text1"/>
                <w:sz w:val="24"/>
                <w:szCs w:val="24"/>
              </w:rPr>
              <w:t>10.11.2021 на официальном сайте Комитета www.arxkom.gov.az</w:t>
            </w:r>
          </w:p>
        </w:tc>
      </w:tr>
    </w:tbl>
    <w:p w14:paraId="511C9986" w14:textId="77777777" w:rsidR="0056261A" w:rsidRPr="000F5C47" w:rsidRDefault="0056261A" w:rsidP="007D23F0">
      <w:pPr>
        <w:spacing w:before="360" w:after="12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sectPr w:rsidR="0056261A" w:rsidRPr="000F5C47" w:rsidSect="00B05BC3">
      <w:pgSz w:w="11906" w:h="16838" w:code="9"/>
      <w:pgMar w:top="1134" w:right="851" w:bottom="1077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7A0CE" w14:textId="77777777" w:rsidR="006866D4" w:rsidRDefault="006866D4" w:rsidP="002200A1">
      <w:pPr>
        <w:spacing w:after="0" w:line="240" w:lineRule="auto"/>
      </w:pPr>
      <w:r>
        <w:separator/>
      </w:r>
    </w:p>
  </w:endnote>
  <w:endnote w:type="continuationSeparator" w:id="0">
    <w:p w14:paraId="5C5F2A29" w14:textId="77777777" w:rsidR="006866D4" w:rsidRDefault="006866D4" w:rsidP="00220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2735056"/>
      <w:docPartObj>
        <w:docPartGallery w:val="Page Numbers (Bottom of Page)"/>
        <w:docPartUnique/>
      </w:docPartObj>
    </w:sdtPr>
    <w:sdtEndPr/>
    <w:sdtContent>
      <w:p w14:paraId="7D7920F8" w14:textId="07965A27" w:rsidR="0083751C" w:rsidRDefault="0083751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186" w:rsidRPr="00997186">
          <w:rPr>
            <w:noProof/>
            <w:lang w:val="ru-RU"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9ADE6" w14:textId="77777777" w:rsidR="006866D4" w:rsidRDefault="006866D4" w:rsidP="002200A1">
      <w:pPr>
        <w:spacing w:after="0" w:line="240" w:lineRule="auto"/>
      </w:pPr>
      <w:r>
        <w:separator/>
      </w:r>
    </w:p>
  </w:footnote>
  <w:footnote w:type="continuationSeparator" w:id="0">
    <w:p w14:paraId="4F69037F" w14:textId="77777777" w:rsidR="006866D4" w:rsidRDefault="006866D4" w:rsidP="00220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611A0"/>
    <w:multiLevelType w:val="hybridMultilevel"/>
    <w:tmpl w:val="8FCC28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7369"/>
    <w:multiLevelType w:val="hybridMultilevel"/>
    <w:tmpl w:val="C11CC7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73BA"/>
    <w:multiLevelType w:val="hybridMultilevel"/>
    <w:tmpl w:val="EAEACEA6"/>
    <w:lvl w:ilvl="0" w:tplc="0409000D">
      <w:start w:val="1"/>
      <w:numFmt w:val="bullet"/>
      <w:lvlText w:val=""/>
      <w:lvlJc w:val="left"/>
      <w:pPr>
        <w:ind w:left="1130" w:hanging="70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D5AEB"/>
    <w:multiLevelType w:val="hybridMultilevel"/>
    <w:tmpl w:val="5BD0C3B4"/>
    <w:lvl w:ilvl="0" w:tplc="2D6256C4">
      <w:start w:val="22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77BC4"/>
    <w:multiLevelType w:val="hybridMultilevel"/>
    <w:tmpl w:val="339AFF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42B6B"/>
    <w:multiLevelType w:val="hybridMultilevel"/>
    <w:tmpl w:val="ABEAB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54357"/>
    <w:multiLevelType w:val="hybridMultilevel"/>
    <w:tmpl w:val="FAAC6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B18AC"/>
    <w:multiLevelType w:val="hybridMultilevel"/>
    <w:tmpl w:val="649C2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405EE"/>
    <w:multiLevelType w:val="hybridMultilevel"/>
    <w:tmpl w:val="09487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9552C"/>
    <w:multiLevelType w:val="hybridMultilevel"/>
    <w:tmpl w:val="9634EB48"/>
    <w:lvl w:ilvl="0" w:tplc="2D6256C4">
      <w:start w:val="22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F190A"/>
    <w:multiLevelType w:val="hybridMultilevel"/>
    <w:tmpl w:val="7282528A"/>
    <w:lvl w:ilvl="0" w:tplc="2D6256C4">
      <w:start w:val="22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4B63A3"/>
    <w:multiLevelType w:val="hybridMultilevel"/>
    <w:tmpl w:val="5DD658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55674"/>
    <w:multiLevelType w:val="hybridMultilevel"/>
    <w:tmpl w:val="DE6205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F2352"/>
    <w:multiLevelType w:val="hybridMultilevel"/>
    <w:tmpl w:val="504015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147686"/>
    <w:multiLevelType w:val="hybridMultilevel"/>
    <w:tmpl w:val="AA7E5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896A49"/>
    <w:multiLevelType w:val="hybridMultilevel"/>
    <w:tmpl w:val="92E28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B02C4E"/>
    <w:multiLevelType w:val="hybridMultilevel"/>
    <w:tmpl w:val="BEB24C34"/>
    <w:lvl w:ilvl="0" w:tplc="2D6256C4">
      <w:start w:val="22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081706"/>
    <w:multiLevelType w:val="hybridMultilevel"/>
    <w:tmpl w:val="D36A38C8"/>
    <w:lvl w:ilvl="0" w:tplc="85E4243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E0F4B07"/>
    <w:multiLevelType w:val="hybridMultilevel"/>
    <w:tmpl w:val="1C901654"/>
    <w:lvl w:ilvl="0" w:tplc="2D6256C4">
      <w:start w:val="22"/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3"/>
  </w:num>
  <w:num w:numId="5">
    <w:abstractNumId w:val="10"/>
  </w:num>
  <w:num w:numId="6">
    <w:abstractNumId w:val="16"/>
  </w:num>
  <w:num w:numId="7">
    <w:abstractNumId w:val="8"/>
  </w:num>
  <w:num w:numId="8">
    <w:abstractNumId w:val="14"/>
  </w:num>
  <w:num w:numId="9">
    <w:abstractNumId w:val="6"/>
  </w:num>
  <w:num w:numId="10">
    <w:abstractNumId w:val="11"/>
  </w:num>
  <w:num w:numId="11">
    <w:abstractNumId w:val="4"/>
  </w:num>
  <w:num w:numId="12">
    <w:abstractNumId w:val="13"/>
  </w:num>
  <w:num w:numId="13">
    <w:abstractNumId w:val="5"/>
  </w:num>
  <w:num w:numId="14">
    <w:abstractNumId w:val="7"/>
  </w:num>
  <w:num w:numId="15">
    <w:abstractNumId w:val="18"/>
  </w:num>
  <w:num w:numId="16">
    <w:abstractNumId w:val="15"/>
  </w:num>
  <w:num w:numId="17">
    <w:abstractNumId w:val="0"/>
  </w:num>
  <w:num w:numId="18">
    <w:abstractNumId w:val="2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19E"/>
    <w:rsid w:val="000068B4"/>
    <w:rsid w:val="00033BA8"/>
    <w:rsid w:val="00044C03"/>
    <w:rsid w:val="00054BCD"/>
    <w:rsid w:val="00063878"/>
    <w:rsid w:val="00064C3C"/>
    <w:rsid w:val="000668EF"/>
    <w:rsid w:val="0008201A"/>
    <w:rsid w:val="000A2B4A"/>
    <w:rsid w:val="000A6B64"/>
    <w:rsid w:val="000B2C4D"/>
    <w:rsid w:val="000B5F82"/>
    <w:rsid w:val="000D7D22"/>
    <w:rsid w:val="000D7E79"/>
    <w:rsid w:val="000E4CB9"/>
    <w:rsid w:val="000F019A"/>
    <w:rsid w:val="000F5C47"/>
    <w:rsid w:val="000F7BC2"/>
    <w:rsid w:val="00171505"/>
    <w:rsid w:val="0018424E"/>
    <w:rsid w:val="00196775"/>
    <w:rsid w:val="001A4125"/>
    <w:rsid w:val="001C3A2F"/>
    <w:rsid w:val="001D02AD"/>
    <w:rsid w:val="001F3778"/>
    <w:rsid w:val="002134CB"/>
    <w:rsid w:val="00214C4A"/>
    <w:rsid w:val="0021557A"/>
    <w:rsid w:val="00215A0B"/>
    <w:rsid w:val="002200A1"/>
    <w:rsid w:val="00260249"/>
    <w:rsid w:val="002635BA"/>
    <w:rsid w:val="002A449B"/>
    <w:rsid w:val="002C2949"/>
    <w:rsid w:val="002D1255"/>
    <w:rsid w:val="00301951"/>
    <w:rsid w:val="00341BA0"/>
    <w:rsid w:val="0035283D"/>
    <w:rsid w:val="00376BE4"/>
    <w:rsid w:val="00382280"/>
    <w:rsid w:val="003908B7"/>
    <w:rsid w:val="003B43AC"/>
    <w:rsid w:val="003C7950"/>
    <w:rsid w:val="003C7C1C"/>
    <w:rsid w:val="003D2BE2"/>
    <w:rsid w:val="003E5B20"/>
    <w:rsid w:val="00404CB7"/>
    <w:rsid w:val="00415D09"/>
    <w:rsid w:val="00417913"/>
    <w:rsid w:val="0045215A"/>
    <w:rsid w:val="00460384"/>
    <w:rsid w:val="0046134E"/>
    <w:rsid w:val="004A2D01"/>
    <w:rsid w:val="00502123"/>
    <w:rsid w:val="00507D0D"/>
    <w:rsid w:val="00507DC4"/>
    <w:rsid w:val="00521B19"/>
    <w:rsid w:val="00537752"/>
    <w:rsid w:val="00544B08"/>
    <w:rsid w:val="00550C8F"/>
    <w:rsid w:val="005523A0"/>
    <w:rsid w:val="0056261A"/>
    <w:rsid w:val="005708E0"/>
    <w:rsid w:val="005A0A8F"/>
    <w:rsid w:val="005A38C8"/>
    <w:rsid w:val="006301C8"/>
    <w:rsid w:val="00636B78"/>
    <w:rsid w:val="00662841"/>
    <w:rsid w:val="006866D4"/>
    <w:rsid w:val="006944D9"/>
    <w:rsid w:val="00696813"/>
    <w:rsid w:val="006A5969"/>
    <w:rsid w:val="006B7154"/>
    <w:rsid w:val="006E119E"/>
    <w:rsid w:val="006E3584"/>
    <w:rsid w:val="006E56DD"/>
    <w:rsid w:val="006F2109"/>
    <w:rsid w:val="0073611C"/>
    <w:rsid w:val="00775DA1"/>
    <w:rsid w:val="00787DBE"/>
    <w:rsid w:val="00795292"/>
    <w:rsid w:val="007D23F0"/>
    <w:rsid w:val="007E4B5F"/>
    <w:rsid w:val="007E6295"/>
    <w:rsid w:val="007F0E68"/>
    <w:rsid w:val="00821B8E"/>
    <w:rsid w:val="0083751C"/>
    <w:rsid w:val="00847E8A"/>
    <w:rsid w:val="008A0421"/>
    <w:rsid w:val="008C3F1C"/>
    <w:rsid w:val="008D71DC"/>
    <w:rsid w:val="008F2948"/>
    <w:rsid w:val="00900B25"/>
    <w:rsid w:val="00914285"/>
    <w:rsid w:val="009210F9"/>
    <w:rsid w:val="009313D1"/>
    <w:rsid w:val="009472B0"/>
    <w:rsid w:val="00964B18"/>
    <w:rsid w:val="00991AAD"/>
    <w:rsid w:val="00997186"/>
    <w:rsid w:val="009C59D3"/>
    <w:rsid w:val="009E37EE"/>
    <w:rsid w:val="00A15F47"/>
    <w:rsid w:val="00A62EDB"/>
    <w:rsid w:val="00A723D6"/>
    <w:rsid w:val="00A816E8"/>
    <w:rsid w:val="00A8321C"/>
    <w:rsid w:val="00AA13BD"/>
    <w:rsid w:val="00AC5CCF"/>
    <w:rsid w:val="00AE3846"/>
    <w:rsid w:val="00AE56DF"/>
    <w:rsid w:val="00B05BC3"/>
    <w:rsid w:val="00B31C78"/>
    <w:rsid w:val="00B53590"/>
    <w:rsid w:val="00B53CE0"/>
    <w:rsid w:val="00B67239"/>
    <w:rsid w:val="00BB7071"/>
    <w:rsid w:val="00BD141A"/>
    <w:rsid w:val="00C101DC"/>
    <w:rsid w:val="00C11071"/>
    <w:rsid w:val="00C445DF"/>
    <w:rsid w:val="00C53872"/>
    <w:rsid w:val="00C81F1F"/>
    <w:rsid w:val="00C92105"/>
    <w:rsid w:val="00C94CC1"/>
    <w:rsid w:val="00CB7D25"/>
    <w:rsid w:val="00CC5D83"/>
    <w:rsid w:val="00CF072D"/>
    <w:rsid w:val="00D03FCD"/>
    <w:rsid w:val="00D513DB"/>
    <w:rsid w:val="00D9476B"/>
    <w:rsid w:val="00DB1B08"/>
    <w:rsid w:val="00DF7382"/>
    <w:rsid w:val="00E067E5"/>
    <w:rsid w:val="00E325E9"/>
    <w:rsid w:val="00E52C47"/>
    <w:rsid w:val="00E62E7F"/>
    <w:rsid w:val="00E73542"/>
    <w:rsid w:val="00E7483A"/>
    <w:rsid w:val="00E92B45"/>
    <w:rsid w:val="00EB7B00"/>
    <w:rsid w:val="00F34A5F"/>
    <w:rsid w:val="00F469F4"/>
    <w:rsid w:val="00F529ED"/>
    <w:rsid w:val="00F64720"/>
    <w:rsid w:val="00F91D42"/>
    <w:rsid w:val="00F96373"/>
    <w:rsid w:val="00FA7319"/>
    <w:rsid w:val="00FA7626"/>
    <w:rsid w:val="00FF0D97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9F314"/>
  <w15:chartTrackingRefBased/>
  <w15:docId w15:val="{E8E21DEC-1C20-48BE-A734-AE29FF466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B64"/>
    <w:pPr>
      <w:spacing w:after="0" w:line="240" w:lineRule="auto"/>
      <w:ind w:left="720"/>
    </w:pPr>
    <w:rPr>
      <w:rFonts w:ascii="Calibri" w:hAnsi="Calibri" w:cs="Calibri"/>
    </w:rPr>
  </w:style>
  <w:style w:type="table" w:styleId="a4">
    <w:name w:val="Table Grid"/>
    <w:basedOn w:val="a1"/>
    <w:uiPriority w:val="39"/>
    <w:rsid w:val="00082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A596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20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0A1"/>
  </w:style>
  <w:style w:type="paragraph" w:styleId="a8">
    <w:name w:val="footer"/>
    <w:basedOn w:val="a"/>
    <w:link w:val="a9"/>
    <w:uiPriority w:val="99"/>
    <w:unhideWhenUsed/>
    <w:rsid w:val="00220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0A1"/>
  </w:style>
  <w:style w:type="character" w:customStyle="1" w:styleId="apple-style-span">
    <w:name w:val="apple-style-span"/>
    <w:basedOn w:val="a0"/>
    <w:rsid w:val="00D513DB"/>
  </w:style>
  <w:style w:type="paragraph" w:styleId="aa">
    <w:name w:val="Normal (Web)"/>
    <w:basedOn w:val="a"/>
    <w:uiPriority w:val="99"/>
    <w:semiHidden/>
    <w:unhideWhenUsed/>
    <w:rsid w:val="0000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15A0B"/>
    <w:rPr>
      <w:color w:val="605E5C"/>
      <w:shd w:val="clear" w:color="auto" w:fill="E1DFDD"/>
    </w:rPr>
  </w:style>
  <w:style w:type="table" w:customStyle="1" w:styleId="10">
    <w:name w:val="Сетка таблицы светлая1"/>
    <w:basedOn w:val="a1"/>
    <w:uiPriority w:val="40"/>
    <w:rsid w:val="0056261A"/>
    <w:pPr>
      <w:spacing w:after="0" w:line="240" w:lineRule="auto"/>
    </w:pPr>
    <w:rPr>
      <w:lang w:val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xkom.gov.a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bina.iskenderova@arxkom.gov.az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bina.iskenderova@arxkom.gov.a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abina.iskenderova@arxkom.gov.a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17</Pages>
  <Words>4562</Words>
  <Characters>26008</Characters>
  <Application>Microsoft Office Word</Application>
  <DocSecurity>0</DocSecurity>
  <Lines>216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Günel Məlikova</dc:creator>
  <cp:keywords/>
  <dc:description/>
  <cp:lastModifiedBy>Səbinə İsgəndərova</cp:lastModifiedBy>
  <cp:revision>27</cp:revision>
  <dcterms:created xsi:type="dcterms:W3CDTF">2021-08-27T08:40:00Z</dcterms:created>
  <dcterms:modified xsi:type="dcterms:W3CDTF">2021-08-31T07:19:00Z</dcterms:modified>
</cp:coreProperties>
</file>