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BF7" w:rsidRPr="00CE7BF7" w:rsidRDefault="00CE7BF7" w:rsidP="00CE7BF7">
      <w:pPr>
        <w:spacing w:after="0" w:line="240" w:lineRule="auto"/>
        <w:jc w:val="right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E7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</w:t>
      </w:r>
    </w:p>
    <w:p w:rsidR="00BA44FE" w:rsidRPr="00BA44FE" w:rsidRDefault="00BA44FE" w:rsidP="00BA44F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приказу Департамента по культуре и туризму</w:t>
      </w:r>
    </w:p>
    <w:p w:rsidR="00BA44FE" w:rsidRPr="00BA44FE" w:rsidRDefault="00BA44FE" w:rsidP="00BA44F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города Тобольска</w:t>
      </w:r>
    </w:p>
    <w:p w:rsidR="00286F64" w:rsidRDefault="00BA44FE" w:rsidP="00BA44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proofErr w:type="gramStart"/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27F4" w:rsidRPr="00847561">
        <w:rPr>
          <w:rFonts w:ascii="Times New Roman" w:eastAsia="Times New Roman" w:hAnsi="Times New Roman" w:cs="Times New Roman"/>
          <w:sz w:val="28"/>
          <w:szCs w:val="28"/>
          <w:lang w:eastAsia="ru-RU"/>
        </w:rPr>
        <w:t>17.01.</w:t>
      </w:r>
      <w:r w:rsidRPr="0084756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8475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847561" w:rsidRPr="00847561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</w:p>
    <w:p w:rsidR="00BA44FE" w:rsidRDefault="00BA44FE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A44FE" w:rsidRDefault="00BA44FE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F14BD" w:rsidRDefault="004F14BD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Положение</w:t>
      </w:r>
    </w:p>
    <w:p w:rsidR="00B84CEB" w:rsidRPr="003B6877" w:rsidRDefault="00B84CEB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412409" w:rsidRDefault="00412409" w:rsidP="00AD2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проведении</w:t>
      </w:r>
      <w:r w:rsidR="00AD2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D21FD" w:rsidRPr="004D21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открытого публичного </w:t>
      </w:r>
      <w:r w:rsidR="00AD251F" w:rsidRPr="00AD2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конкурса </w:t>
      </w:r>
    </w:p>
    <w:p w:rsidR="004F14BD" w:rsidRPr="004F14BD" w:rsidRDefault="00AD251F" w:rsidP="00AD25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2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«Лучший эскизный проект 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скульптурн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композици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посвященн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основанию города Тобольска (Д. Чулков и 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Ладья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412409" w:rsidRP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="004124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66587" w:rsidRPr="004F14BD" w:rsidRDefault="00F66587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4BD" w:rsidRPr="003B6877" w:rsidRDefault="004F14BD" w:rsidP="003B6877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4F14BD" w:rsidRPr="004F14BD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4BD" w:rsidRPr="00F66587" w:rsidRDefault="004F14BD" w:rsidP="00E31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Настоящее положение (далее – Положение) определяет основные цели, условия</w:t>
      </w:r>
      <w:r w:rsid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проведения </w:t>
      </w:r>
      <w:r w:rsid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процедуру определения победителя </w:t>
      </w:r>
      <w:r w:rsidR="004D21FD" w:rsidRP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открытого публичного 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 </w:t>
      </w:r>
      <w:r w:rsidR="00B01613" w:rsidRPr="00B016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04328" w:rsidRP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Лучший эскизный проект скульптурной композиции, посвященной </w:t>
      </w:r>
      <w:r w:rsidR="00504328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основанию города Тобольска (Д. Чулков и «Ладья»)</w:t>
      </w:r>
      <w:r w:rsidR="00B01613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</w:t>
      </w:r>
      <w:r w:rsidR="006E55BB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Конкурс). 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14BD" w:rsidRPr="00F66587" w:rsidRDefault="004E06E9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1.2. Учредителем</w:t>
      </w:r>
      <w:r w:rsidR="00151F7A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F54531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онкурса </w:t>
      </w:r>
      <w:r w:rsidR="004F14BD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Администраци</w:t>
      </w:r>
      <w:r w:rsidR="00B84CEB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F14BD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Тобольска</w:t>
      </w:r>
      <w:r w:rsidR="00F4528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</w:t>
      </w:r>
      <w:r w:rsidR="00E2737B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28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Учредитель).</w:t>
      </w:r>
      <w:bookmarkStart w:id="0" w:name="_GoBack"/>
      <w:bookmarkEnd w:id="0"/>
    </w:p>
    <w:p w:rsidR="00927532" w:rsidRDefault="004F14BD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</w:t>
      </w:r>
      <w:r w:rsidR="00151F7A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Организатором К</w:t>
      </w:r>
      <w:r w:rsidR="004E06E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</w:t>
      </w:r>
      <w:r w:rsidR="004E06E9" w:rsidRPr="00F66587">
        <w:t xml:space="preserve"> </w:t>
      </w:r>
      <w:r w:rsidR="004E06E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B84CEB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 по</w:t>
      </w:r>
      <w:r w:rsidR="004E06E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</w:t>
      </w:r>
      <w:r w:rsidR="00B84CEB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е и туризму Администрации</w:t>
      </w:r>
      <w:r w:rsidR="00151F7A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</w:t>
      </w:r>
      <w:r w:rsidR="00344BA8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Тобольска</w:t>
      </w:r>
      <w:r w:rsidR="004E06E9" w:rsidRP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6E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Организатор).</w:t>
      </w:r>
      <w:r w:rsid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 конкурса не предоставляет участникам </w:t>
      </w:r>
      <w:r w:rsid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 юридические консультации, а также не оказывает помощь в разработке конкурсных материалов и заполнении заявки</w:t>
      </w:r>
      <w:r w:rsid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14BD" w:rsidRPr="00504328" w:rsidRDefault="001D768F" w:rsidP="00203C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4F14BD" w:rsidRP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 проводится в целях: </w:t>
      </w:r>
    </w:p>
    <w:p w:rsidR="00504328" w:rsidRPr="00504328" w:rsidRDefault="001D768F" w:rsidP="001D76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определения 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</w:t>
      </w: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эскизного проекта скульптурной композиции, посвященной основанию города Тобольска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>(Д. Чулков и «Ладья»)»</w:t>
      </w:r>
      <w:r w:rsid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6844" w:rsidRP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</w:t>
      </w:r>
      <w:r w:rsid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776844" w:rsidRP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ект)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</w:t>
      </w: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изготовления</w:t>
      </w:r>
      <w:r w:rsidR="00504328"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1D7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установки в городе Тобольске;</w:t>
      </w:r>
    </w:p>
    <w:p w:rsidR="004F14BD" w:rsidRPr="004F14BD" w:rsidRDefault="00266847" w:rsidP="005043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создания 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скульптурной композиции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E556E" w:rsidRPr="00504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56E" w:rsidRP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E556E" w:rsidRP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684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основанию города Тобольска (Д. Чулков и «Ладья»)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12B0" w:rsidRP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</w:t>
      </w:r>
      <w:r w:rsid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1112B0" w:rsidRPr="001112B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0161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14BD" w:rsidRPr="004F14BD" w:rsidRDefault="00266847" w:rsidP="005043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реализации творческого потенциала населения города Тобольска;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D6C36" w:rsidRDefault="00266847" w:rsidP="005043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дополнительного культурно</w:t>
      </w:r>
      <w:r w:rsidR="00F545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просветительского и рекреационного пространства города Тобольска</w:t>
      </w:r>
      <w:r w:rsid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7265" w:rsidRDefault="00203CB3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Конкурсе могут принять участие</w:t>
      </w:r>
      <w:r w:rsid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17265" w:rsidRDefault="00617265" w:rsidP="006172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физические лица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самостоятельно, так и в составе творческого коллектива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профессиональные скульпторы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(или) 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дизайнеры, архитекторы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художники, имеющие 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 объекта монументального искусства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104D" w:rsidRP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и (или)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являющиеся членами </w:t>
      </w:r>
      <w:r w:rsidR="006D104D" w:rsidRP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творческо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6D104D" w:rsidRP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6D104D" w:rsidRP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D104D" w:rsidRP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профессионалов в области архитектуры, градостроительства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104D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>и (или)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1C5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искусства</w:t>
      </w:r>
      <w:r w:rsidR="006D104D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искусствовед</w:t>
      </w:r>
      <w:r w:rsidR="002261C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17265" w:rsidRPr="00617265" w:rsidRDefault="00617265" w:rsidP="006172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End"/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юридические лица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E23B0"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консорциумы юридических лиц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)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ующиеся 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осуществлении художественной деятельности 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 монументального искусства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E23B0"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</w:t>
      </w:r>
      <w:r w:rsid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(или) 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привлеченные специалисты </w:t>
      </w:r>
      <w:r w:rsidR="001E23B0"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E23B0"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скульптор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 </w:t>
      </w:r>
      <w:r w:rsidR="00927532" w:rsidRPr="009275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(или) 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дизайнер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, архитектор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, художник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1E23B0" w:rsidRP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B3E4A" w:rsidRPr="007B3E4A">
        <w:t xml:space="preserve"> </w:t>
      </w:r>
      <w:r w:rsidR="007B3E4A" w:rsidRPr="007B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(или) членами творческого общественного объединения профессионалов в области </w:t>
      </w:r>
      <w:r w:rsidR="007B3E4A" w:rsidRPr="007B3E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архитектуры, градостроительства и (или) </w:t>
      </w:r>
      <w:r w:rsidR="002261C5" w:rsidRPr="002261C5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искусства, искусствоведения</w:t>
      </w:r>
      <w:r w:rsidRPr="006172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2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3E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3CB3" w:rsidRDefault="00203CB3" w:rsidP="00203C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D4B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Результатом Конкурса является определение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37D4B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37D4B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</w:t>
      </w:r>
      <w:r w:rsidRPr="00203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приоритетное право 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203C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203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созданию и установке 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законном порядке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7CC2" w:rsidRDefault="00203CB3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57CC2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Конкурсе размещается </w:t>
      </w:r>
      <w:r w:rsidR="003E688C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86F64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СМИ,</w:t>
      </w:r>
      <w:r w:rsidR="003E688C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информационно-</w:t>
      </w:r>
      <w:r w:rsidR="00D57CC2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телекоммуникационной сети Интернет</w:t>
      </w:r>
      <w:r w:rsidR="00286F64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официальном сайте Администрации города Тобольска</w:t>
      </w:r>
      <w:r w:rsidR="00D57CC2" w:rsidRPr="00286F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3A10" w:rsidRDefault="00C23A10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1.8. За участие и победу в Конкурсе денежное вознаграждение не предусмотрено.  </w:t>
      </w:r>
    </w:p>
    <w:p w:rsidR="00286F64" w:rsidRPr="00ED6C36" w:rsidRDefault="00286F64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877" w:rsidRPr="003B6877" w:rsidRDefault="004F14BD" w:rsidP="003B6877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участия в Конкурсе и </w:t>
      </w:r>
    </w:p>
    <w:p w:rsidR="004F14BD" w:rsidRDefault="004F14BD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4F1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</w:t>
      </w:r>
      <w:proofErr w:type="gramEnd"/>
      <w:r w:rsidRPr="004F1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конкурсным материалам</w:t>
      </w:r>
    </w:p>
    <w:p w:rsidR="00F66587" w:rsidRPr="00ED6C36" w:rsidRDefault="00F66587" w:rsidP="004F14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14BD" w:rsidRPr="005479DC" w:rsidRDefault="004F14BD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Для участия в Конкурсе лица, </w:t>
      </w:r>
      <w:r w:rsid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указанные в п. 1.5 настоящего Положения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</w:t>
      </w:r>
      <w:r w:rsidR="00F5453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B01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Претенденты</w:t>
      </w:r>
      <w:r w:rsidR="00B016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в </w:t>
      </w:r>
      <w:r w:rsidR="00B01613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</w:t>
      </w:r>
      <w:r w:rsidR="003C11F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91F9E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C11F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1F9E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="003C11F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91F9E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 </w:t>
      </w:r>
      <w:r w:rsidR="003C11F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11F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="009B028B"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</w:t>
      </w:r>
      <w:r w:rsidRPr="00A91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подают заявки на участие в Конкурсе по форме</w:t>
      </w:r>
      <w:r w:rsidR="009B028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П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риложению</w:t>
      </w:r>
      <w:r w:rsidR="00344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Положению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приложением к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онкурсны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в соответствии с п. 2.7 настоящего Положения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5D19"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Конкурсные материалы</w:t>
      </w:r>
      <w:r w:rsidR="00515D19"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79D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электронном варианте</w:t>
      </w:r>
      <w:r w:rsid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виде ссылки для скачивания электронных документов в формате </w:t>
      </w:r>
      <w:r w:rsidR="00BD467E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PDF</w:t>
      </w:r>
      <w:r w:rsid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либо </w:t>
      </w:r>
      <w:proofErr w:type="spellStart"/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D467E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7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479D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5479DC" w:rsidRPr="005479D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479D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547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6" w:history="1">
        <w:r w:rsidR="005479DC" w:rsidRPr="005479D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admturizm@mail.ru</w:t>
        </w:r>
      </w:hyperlink>
      <w:r w:rsidR="005479DC" w:rsidRPr="005479DC">
        <w:rPr>
          <w:rFonts w:ascii="Times New Roman" w:hAnsi="Times New Roman" w:cs="Times New Roman"/>
          <w:sz w:val="28"/>
          <w:szCs w:val="28"/>
        </w:rPr>
        <w:t xml:space="preserve"> </w:t>
      </w:r>
      <w:r w:rsidR="005479DC">
        <w:rPr>
          <w:rFonts w:ascii="Times New Roman" w:hAnsi="Times New Roman" w:cs="Times New Roman"/>
          <w:sz w:val="28"/>
          <w:szCs w:val="28"/>
        </w:rPr>
        <w:t>с пометкой «Проект</w:t>
      </w:r>
      <w:r w:rsidR="00B01613" w:rsidRPr="00B016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74C53" w:rsidRPr="00574C53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скульптурной композиции, посвященной основанию города Тобольска</w:t>
      </w:r>
      <w:r w:rsidR="005479DC">
        <w:rPr>
          <w:rFonts w:ascii="Times New Roman" w:hAnsi="Times New Roman" w:cs="Times New Roman"/>
          <w:sz w:val="28"/>
          <w:szCs w:val="28"/>
        </w:rPr>
        <w:t>».</w:t>
      </w:r>
      <w:r w:rsidR="00515D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88C" w:rsidRPr="003E688C" w:rsidRDefault="004F14BD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 конкурса направляет 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ретендентам уведомление о получении 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Конкурсны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электронную почту, указанную в заявке.</w:t>
      </w:r>
      <w:r w:rsidR="00C47C13"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7C13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</w:t>
      </w:r>
      <w:r w:rsidR="00C47C13"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</w:t>
      </w:r>
      <w:r w:rsidR="00C47C13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публикуется.</w:t>
      </w:r>
    </w:p>
    <w:p w:rsidR="003E688C" w:rsidRPr="003E688C" w:rsidRDefault="003E688C" w:rsidP="00C47C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Претенденты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свой счет оплачивают расходы, связанные с участием в 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онкурсе, в том числе расходы по оплате услуг связи (включая услуги </w:t>
      </w:r>
      <w:proofErr w:type="spellStart"/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интернет-провайдера</w:t>
      </w:r>
      <w:proofErr w:type="spellEnd"/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E688C" w:rsidRPr="003E688C" w:rsidRDefault="003E688C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Подавая </w:t>
      </w:r>
      <w:r w:rsid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онкурсные материалы, </w:t>
      </w:r>
      <w:r w:rsidR="00C47C13" w:rsidRPr="00C47C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согласие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5D19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E688C" w:rsidRPr="003E688C" w:rsidRDefault="00C47C13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по электронной почте информационных сообщений от Организатора;</w:t>
      </w:r>
    </w:p>
    <w:p w:rsidR="003E688C" w:rsidRPr="003E688C" w:rsidRDefault="00C47C13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онкурсных материалов;</w:t>
      </w:r>
    </w:p>
    <w:p w:rsidR="003E688C" w:rsidRPr="003E688C" w:rsidRDefault="00C47C13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публичный показ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онкурсных материалов, путем демонстрации неограниченному кругу лиц, в том числе публикации на сайте Организатора;</w:t>
      </w:r>
    </w:p>
    <w:p w:rsidR="003E688C" w:rsidRPr="003E688C" w:rsidRDefault="00C47C13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E688C"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обработку персональных данных.</w:t>
      </w:r>
    </w:p>
    <w:p w:rsidR="003E688C" w:rsidRPr="003E688C" w:rsidRDefault="003E688C" w:rsidP="003E68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E68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проверки достоверности, точности и полноты сведений, представленных в заявке, организатор вправе запрашивать у участников конкурса дополнительные сведения.</w:t>
      </w:r>
    </w:p>
    <w:p w:rsidR="004F14BD" w:rsidRPr="004F14BD" w:rsidRDefault="00204EA0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на участие в Конкурсе, не отвечающие требованиям настоящего Положения, не рассматриваются, о чем 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Организатором Конкурса направляется уведомление в течение трех рабочих дней со дня регистрации заявки с указанием причины. </w:t>
      </w:r>
    </w:p>
    <w:p w:rsidR="004F14BD" w:rsidRPr="004F14BD" w:rsidRDefault="004F14BD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Конкурсные ма</w:t>
      </w:r>
      <w:r w:rsidR="00344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териалы представляются 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форме </w:t>
      </w:r>
      <w:r w:rsidR="00515D19"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эскизного п</w:t>
      </w:r>
      <w:r w:rsidRPr="00515D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роекта,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включающего:</w:t>
      </w:r>
    </w:p>
    <w:p w:rsidR="004F14BD" w:rsidRDefault="001C2A71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пояснительную записку к Проекту</w:t>
      </w:r>
      <w:r w:rsidR="003F0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указанием срока изготовления и </w:t>
      </w:r>
      <w:r w:rsidR="00A001D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монтажа</w:t>
      </w:r>
      <w:r w:rsidR="003F0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001DA" w:rsidRPr="004F14BD" w:rsidRDefault="00A001DA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смету расходов;</w:t>
      </w:r>
    </w:p>
    <w:p w:rsidR="004F14BD" w:rsidRPr="004F14BD" w:rsidRDefault="001C2A71" w:rsidP="004F14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F14BD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фотофиксацию</w:t>
      </w:r>
      <w:proofErr w:type="spellEnd"/>
      <w:r w:rsidR="004F14BD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3780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предлагаемого </w:t>
      </w:r>
      <w:r w:rsidR="004F14BD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места размещения Объекта с нескольких точек, </w:t>
      </w:r>
      <w:proofErr w:type="spellStart"/>
      <w:r w:rsidR="004F14BD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фотофиксацию</w:t>
      </w:r>
      <w:proofErr w:type="spellEnd"/>
      <w:r w:rsidR="004F14BD" w:rsidRP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наложенным эскизом Объекта, выполненную в соответствующем масштабе;</w:t>
      </w:r>
    </w:p>
    <w:p w:rsidR="00E5699A" w:rsidRDefault="001C2A71" w:rsidP="00A00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0F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 с указанием размеров, материала (долговечный материал, в том числе твердые породы камня, сплавы металлов (бронза, чугун, силумин), листовой металл, бетон, комбинации долговечных материалов), предполагаемого названия и текста надписи на Объекте,</w:t>
      </w:r>
      <w:r w:rsid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14E" w:rsidRP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комплексное благоустройство прилегающей территории с включением авторских элементов благоустройства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сброшюрованных альбомов формата А</w:t>
      </w:r>
      <w:r w:rsidR="004D21F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презентации в формате </w:t>
      </w:r>
      <w:r w:rsidR="00BD467E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PDF либо </w:t>
      </w:r>
      <w:proofErr w:type="spellStart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proofErr w:type="spellEnd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="00E5699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7A96" w:rsidRDefault="00ED6C36" w:rsidP="00A001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визуализаци</w:t>
      </w:r>
      <w:r w:rsidR="00A2432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FC1111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потенциальн</w:t>
      </w:r>
      <w:r w:rsidR="004E2E5C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C1111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6AFE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удачных ракурсов и видовых точек </w:t>
      </w:r>
      <w:r w:rsidR="00947A96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фотографирования </w:t>
      </w:r>
      <w:r w:rsidR="008D6AFE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фоне скульптурной композиции</w:t>
      </w:r>
      <w:r w:rsidR="00947A96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D6AFE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47A96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точки </w:t>
      </w:r>
      <w:proofErr w:type="gramStart"/>
      <w:r w:rsidR="00947A96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зрения </w:t>
      </w:r>
      <w:r w:rsidR="008D6AFE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туристической</w:t>
      </w:r>
      <w:proofErr w:type="gramEnd"/>
      <w:r w:rsidR="008D6AFE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привлекательности и имиджа города</w:t>
      </w:r>
      <w:r w:rsidR="004F14BD" w:rsidRPr="00E127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15D19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Основные требования к Проекту:</w:t>
      </w:r>
    </w:p>
    <w:p w:rsidR="00BD467E" w:rsidRPr="004F14BD" w:rsidRDefault="00BD467E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требованиям Технического задания</w:t>
      </w:r>
      <w:r w:rsid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05AA7" w:rsidRP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</w:t>
      </w:r>
      <w:r w:rsid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05AA7" w:rsidRP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Положению</w:t>
      </w:r>
      <w:r w:rsidR="00605AA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E556E" w:rsidRDefault="001E556E" w:rsidP="001E55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уникальность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архитектурная выразительность и художественная ценность проектного решения;</w:t>
      </w:r>
    </w:p>
    <w:p w:rsidR="0023743A" w:rsidRDefault="0023743A" w:rsidP="001E55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33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 самостоятельно определяет наполнение скульптурной композиции, но в ней обязательно должны присутствовать образы Д. Чулкова и «</w:t>
      </w:r>
      <w:proofErr w:type="gramStart"/>
      <w:r w:rsidR="00433D5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Ладьи»  (</w:t>
      </w:r>
      <w:proofErr w:type="gramEnd"/>
      <w:r w:rsidR="00433D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 дополнительно наличие иных образов: сторонников, служилых людей, соратников и т.д.);</w:t>
      </w:r>
    </w:p>
    <w:p w:rsidR="00D6396E" w:rsidRDefault="001C2A71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396E" w:rsidRPr="00D6396E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ясность и качество подачи решения;</w:t>
      </w:r>
    </w:p>
    <w:p w:rsidR="004F14BD" w:rsidRDefault="00D6396E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96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гармоничное сочетание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56E" w:rsidRP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окружающей городской среды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направлени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пешеходных и автомобильных потоков;</w:t>
      </w:r>
    </w:p>
    <w:p w:rsidR="004F14BD" w:rsidRPr="004F14BD" w:rsidRDefault="001C2A71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E55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</w:t>
      </w:r>
      <w:r w:rsidR="00F545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просветительское значение Объекта, основ</w:t>
      </w:r>
      <w:r w:rsidR="00A001D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анное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исторической информации;</w:t>
      </w:r>
    </w:p>
    <w:p w:rsidR="00BA44FE" w:rsidRDefault="001C2A71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86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световое оформление Объекта в вечернее и ночное время</w:t>
      </w:r>
      <w:r w:rsidR="00BA44F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C714E" w:rsidRPr="00F527F4" w:rsidRDefault="00BA44FE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комплексное благоустройство прилегающей территории с включением авторских элементов благоустройства, отражающих концепцию набережной 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Д. Чулкова (у</w:t>
      </w:r>
      <w:r w:rsidR="00F97E52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личная мебель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F97E52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скамейк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и и</w:t>
      </w:r>
      <w:r w:rsidR="00F97E52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урн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ы;</w:t>
      </w:r>
      <w:r w:rsidR="00F97E52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ограждения; светильники; канализационные люки; информационные стенды; указатели; озеленение и др.). </w:t>
      </w:r>
    </w:p>
    <w:p w:rsid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4792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Конкурсные материалы, за исключением </w:t>
      </w:r>
      <w:r w:rsidR="0034792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онкурсных материалов победителя Конкурса, возвращаются 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в течение месяца после окончания Конкурса. Конкурсные материалы победителя Конкурса хранятся у </w:t>
      </w:r>
      <w:r w:rsidR="00137D4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рганизатора Конкурса.</w:t>
      </w:r>
    </w:p>
    <w:p w:rsidR="003B5EA0" w:rsidRPr="00BD68E5" w:rsidRDefault="003B5EA0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14BD" w:rsidRPr="003B6877" w:rsidRDefault="004F14BD" w:rsidP="003B6877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проведения </w:t>
      </w:r>
      <w:r w:rsidR="003B6877"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онкурса</w:t>
      </w:r>
    </w:p>
    <w:p w:rsidR="004F14BD" w:rsidRPr="00BD68E5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F14BD" w:rsidRPr="004F14BD" w:rsidRDefault="00DF5BAB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 Конкурс проводится в два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этапа.</w:t>
      </w:r>
    </w:p>
    <w:p w:rsidR="004F14BD" w:rsidRPr="00AB17F4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F5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Первый этап Конкурса </w:t>
      </w:r>
      <w:r w:rsidR="004F33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r w:rsidR="009E2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2737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001DA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E2E5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C11FB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1DA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A001DA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86DFE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01DA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</w:t>
      </w:r>
      <w:r w:rsidR="002454B0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2737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E2E5C" w:rsidRDefault="00322B22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первом этапе Конкурса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Претендентам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предоставить конкурсные материалы, определенные пунктом 2.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Положения Организатору Конкурса по адресу, указанному в пункте 2.1</w:t>
      </w:r>
      <w:proofErr w:type="gramStart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настоящего</w:t>
      </w:r>
      <w:proofErr w:type="gramEnd"/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</w:t>
      </w:r>
      <w:r w:rsidR="004E2E5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14BD" w:rsidRPr="004F14BD" w:rsidRDefault="004E2E5C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в случае поступления на </w:t>
      </w:r>
      <w:r w:rsid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 </w:t>
      </w:r>
      <w:r w:rsidR="00AC4BB7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5 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C4BB7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</w:t>
      </w:r>
      <w:r w:rsidR="00AA5CD1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AC4BB7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A5CD1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конкурсной комиссией осуществляется предварительной отбор 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26595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роектов </w:t>
      </w:r>
      <w:r w:rsidR="00AA5CD1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26595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порядком, указанным в разделе 5</w:t>
      </w:r>
      <w:r w:rsidR="002D5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</w:t>
      </w:r>
      <w:r w:rsidR="00AA5CD1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6595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</w:t>
      </w:r>
      <w:r w:rsidR="004F14BD" w:rsidRP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17F4" w:rsidRDefault="004F14BD" w:rsidP="00AB17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F33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56FB0">
        <w:rPr>
          <w:rFonts w:ascii="Times New Roman" w:eastAsia="Times New Roman" w:hAnsi="Times New Roman" w:cs="Times New Roman"/>
          <w:sz w:val="28"/>
          <w:szCs w:val="28"/>
          <w:lang w:eastAsia="ru-RU"/>
        </w:rPr>
        <w:t>. Второй этап Конкурса (подведение итогов)</w:t>
      </w:r>
      <w:r w:rsidR="004F3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332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2737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265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10 </w:t>
      </w:r>
      <w:r w:rsidR="003C11FB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февраля 2022</w:t>
      </w:r>
      <w:r w:rsidR="00E46F5C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B17F4"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17F4" w:rsidRPr="00BD467E" w:rsidRDefault="00AB17F4" w:rsidP="00AB17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 </w:t>
      </w:r>
      <w:r w:rsidR="002008C1" w:rsidRP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>07 по 0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008C1" w:rsidRP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2022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Организатором проводится подготовка к очной защите 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Претендентами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онкурсных материалов и заседанию </w:t>
      </w:r>
      <w:r w:rsidRPr="003479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17F4" w:rsidRPr="00BD467E" w:rsidRDefault="00AB17F4" w:rsidP="00AB17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- 09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года Организатор осуществляет организацию защит</w:t>
      </w:r>
      <w:r w:rsidR="00AA5CD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онкурсных материалов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(место и время будет сообщено Претендентам дополнительно)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2008C1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очно</w:t>
      </w:r>
      <w:r w:rsidR="00AD2DC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AD2DC9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</w:t>
      </w:r>
      <w:r w:rsidR="002008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008C1" w:rsidRPr="00347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79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 участие в очной защите своих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онкурсных материалов, с представлением масштабной 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выполненно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Техническим заданием.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17F4" w:rsidRDefault="00AB17F4" w:rsidP="00AB17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Определение победителя и подведение итогов Конкурса осуществляются не позднее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17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 февраля 2022 </w:t>
      </w:r>
      <w:r w:rsidRP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:rsidR="004F14BD" w:rsidRDefault="004F3324" w:rsidP="004F33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Победителем Конкурса признается 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Претендент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набравший наибольшее 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ичество баллов по итогам 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второго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Конкурса.</w:t>
      </w:r>
      <w:r w:rsidR="00AB1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24199" w:rsidRDefault="00AA5CD1" w:rsidP="004F33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>3.6.</w:t>
      </w:r>
      <w:r w:rsidR="00A606B8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Организатор Конкурса не несет ответственность за предоставленные Претендентами Конкурсны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606B8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A606B8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оставляет за собой право </w:t>
      </w:r>
      <w:r w:rsidR="002008C1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запросить у Претендента заключение </w:t>
      </w:r>
      <w:r w:rsidR="00E12737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</w:t>
      </w:r>
      <w:r w:rsidR="00A606B8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исключительном </w:t>
      </w:r>
      <w:r w:rsidR="00E12737"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авторском праве Проекта</w:t>
      </w:r>
      <w:r w:rsidRP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60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 предоставления документа, подтверждающего авторское право Претендента на Проект, участвующий в Конкурсе, Организатор оставляет за собой право не реализовывать данный Проект.   </w:t>
      </w:r>
    </w:p>
    <w:p w:rsidR="00AA5CD1" w:rsidRPr="004F14BD" w:rsidRDefault="00924199" w:rsidP="004F33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A5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F14BD" w:rsidRDefault="004F14BD" w:rsidP="006F7000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 конкурсных материалов</w:t>
      </w:r>
    </w:p>
    <w:p w:rsidR="00BD68E5" w:rsidRPr="00BD68E5" w:rsidRDefault="00BD68E5" w:rsidP="00BD68E5">
      <w:pPr>
        <w:pStyle w:val="a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22B22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</w:t>
      </w:r>
      <w:r w:rsidR="00322B22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конкурсных материалов, представленных на первый этап Конкурса, осуществляется 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Организатором на соответств</w:t>
      </w:r>
      <w:r w:rsidR="00322B22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и Конкурсных материалов </w:t>
      </w:r>
      <w:r w:rsidR="00F66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="00322B22" w:rsidRP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22B22" w:rsidRP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2.7 настоящего Положения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F14BD" w:rsidRPr="004F14BD" w:rsidRDefault="00322B22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конкурсных материалов, представленных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 Конкурса, осуществляется конкурсной комиссией </w:t>
      </w:r>
      <w:r w:rsidR="00970411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</w:t>
      </w:r>
      <w:r w:rsidR="00970411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балльной шкале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(где 10 – высший балл)</w:t>
      </w:r>
      <w:r w:rsidR="00970411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следующим критериям:</w:t>
      </w:r>
    </w:p>
    <w:p w:rsidR="00322B22" w:rsidRDefault="004F14BD" w:rsidP="009E27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22B22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</w:t>
      </w:r>
      <w:r w:rsidR="00322B22" w:rsidRPr="00BD467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требованиям Технического задания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4CEB" w:rsidRDefault="00322B22" w:rsidP="009E27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Объекта, </w:t>
      </w:r>
      <w:r w:rsidR="009E27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раскрывающего тему основания города и его основателя</w:t>
      </w:r>
      <w:r w:rsidR="003C11F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84CEB" w:rsidRP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0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33B56" w:rsidRPr="007C714E" w:rsidRDefault="00333B56" w:rsidP="009E27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уникальность, </w:t>
      </w:r>
      <w:r w:rsidR="007C714E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архитектурная выразительность и художественная ценность проектного решения</w:t>
      </w:r>
      <w:r w:rsidR="007C71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14BD" w:rsidRPr="004F14BD" w:rsidRDefault="00333B56" w:rsidP="009E27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14E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композиционная завершенность и проработанность деталей Проекта;</w:t>
      </w:r>
    </w:p>
    <w:p w:rsidR="00970411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14E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информационно-просветительский характер представленных конкурсных материалов и историческое соответствие;</w:t>
      </w:r>
    </w:p>
    <w:p w:rsidR="00970411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14E" w:rsidRPr="009704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Объекта, органично вписанного в контекст окружающей его городской среды;</w:t>
      </w:r>
    </w:p>
    <w:p w:rsidR="004F14BD" w:rsidRPr="00F527F4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proofErr w:type="gramEnd"/>
      <w:r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7C714E" w:rsidRPr="00F527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комплексное благоустройство прилегающей территории с включением авторских элементов благоустройства;</w:t>
      </w:r>
    </w:p>
    <w:p w:rsidR="004F14BD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19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направления пешеходных и автомобильных потоков при проектировании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14BD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</w:t>
      </w:r>
      <w:proofErr w:type="gramEnd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19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экономическая целесообразность реализации Проекта, реальность его воплощения;</w:t>
      </w:r>
    </w:p>
    <w:p w:rsidR="004F14BD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создания и установки Объекта 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Техническому заданию настоящего Положения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14BD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19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наружного освещения и архитектурно-художественной подсветки Объекта;</w:t>
      </w:r>
    </w:p>
    <w:p w:rsidR="004F14BD" w:rsidRPr="004F14BD" w:rsidRDefault="00333B56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92419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эстетика оформления конкурсных материалов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24199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презентации конкурсных материалов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24199" w:rsidRPr="00D6396E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ясность и качество подачи решения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26595" w:rsidRDefault="00333B56" w:rsidP="00322B2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r w:rsidR="00924199" w:rsidRP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удачны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24199" w:rsidRP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ракурс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924199" w:rsidRP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видовы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24199" w:rsidRP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точек 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фотографирования </w:t>
      </w:r>
      <w:r w:rsidR="00924199" w:rsidRP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фоне скульптурной композиции</w:t>
      </w:r>
      <w:r w:rsidR="009241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572F" w:rsidRPr="004F14BD" w:rsidRDefault="00EA572F" w:rsidP="00322B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4BD" w:rsidRPr="003B6877" w:rsidRDefault="004F14BD" w:rsidP="003B6877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конкурсной комиссии</w:t>
      </w:r>
    </w:p>
    <w:p w:rsidR="004F14BD" w:rsidRPr="004F14BD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4BD" w:rsidRPr="004F14BD" w:rsidRDefault="004F14BD" w:rsidP="00EA57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Состав конкурсной комисси</w:t>
      </w:r>
      <w:r w:rsidR="00A61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22B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</w:t>
      </w:r>
      <w:r w:rsidR="00A610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289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 Комиссия) утвержд</w:t>
      </w:r>
      <w:r w:rsid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распоряжением Администрации</w:t>
      </w:r>
      <w:r w:rsidR="00B84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61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Тобольска</w:t>
      </w:r>
      <w:r w:rsid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>14.01.2022</w:t>
      </w:r>
      <w:r w:rsidR="00947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t>3 «</w:t>
      </w:r>
      <w:r w:rsidR="00EA572F" w:rsidRP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проведении открытого публичного конкурса</w:t>
      </w:r>
      <w:r w:rsid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72F" w:rsidRP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«Лучший эскизный проект скульптурной композиции, посвященной основанию города Тобольска </w:t>
      </w:r>
      <w:r w:rsid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A572F" w:rsidRPr="00EA572F">
        <w:rPr>
          <w:rFonts w:ascii="Times New Roman" w:eastAsia="Times New Roman" w:hAnsi="Times New Roman" w:cs="Times New Roman"/>
          <w:sz w:val="28"/>
          <w:szCs w:val="28"/>
          <w:lang w:eastAsia="ru-RU"/>
        </w:rPr>
        <w:t>(Д. Чулков и «Ладья»)»</w:t>
      </w:r>
      <w:r w:rsidR="00F561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5.2.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состав Комиссии входят</w:t>
      </w:r>
      <w:r w:rsidR="00F5613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52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города Тобольска; по согласованию: депутаты Тобольской городской Думы,</w:t>
      </w:r>
      <w:r w:rsidR="004F0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члены Общественной палаты города Тобольска,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специалисты в области архитектуры, представители научных, культурных, образовательных, проектных, общественных организаций</w:t>
      </w:r>
      <w:r w:rsid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 объединений.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На членов Комиссии возлагается: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 оценка результатов и определение победителя Конкурса;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подведение итогов Конкурса.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4F0FD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Решение Комиссии считается правомерным, если в заседании принимают участие не менее </w:t>
      </w:r>
      <w:r w:rsidR="0077684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трети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общего состава членов Комиссии.</w:t>
      </w:r>
    </w:p>
    <w:p w:rsidR="00A5704B" w:rsidRDefault="004F14BD" w:rsidP="005F6E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4F0FD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поступлен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на Конкурс более 5 Проектов</w:t>
      </w:r>
      <w:r w:rsidR="00F305A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членами </w:t>
      </w:r>
      <w:proofErr w:type="gramStart"/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</w:t>
      </w:r>
      <w:proofErr w:type="gramEnd"/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предварительной отбор Проектов 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путем 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выставл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конкурсным проектам от 1 до 10 (10- высший балл) 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5911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лист голосования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критериям указанным в пункте 4.2</w:t>
      </w:r>
      <w:r w:rsidR="00AA3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Положения.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Подсчет баллов осуществляется в соответствии с пунктом 5.6 настоящего 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оложения и оформляется протоколом, </w:t>
      </w:r>
      <w:r w:rsidR="005F6E6F" w:rsidRP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 подписывает председатель и секретарь Комиссии. Приложением к протоколу являются индивидуальные оценочные листы членов Комиссии (по количеству представленных конкурсных материалов)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 второй этап </w:t>
      </w:r>
      <w:r w:rsidR="000D2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проходят 5 Проектов, набравших большее количество </w:t>
      </w:r>
      <w:r w:rsidR="00F305A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</w:t>
      </w:r>
      <w:r w:rsidR="000D22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0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6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E4634" w:rsidRPr="00AE4634" w:rsidRDefault="00A5704B" w:rsidP="00AE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5.6. </w:t>
      </w:r>
      <w:r w:rsidR="00AE4634"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итогового рейтинга конкурсных материалов происходит следующим образом:</w:t>
      </w:r>
    </w:p>
    <w:p w:rsidR="00AE4634" w:rsidRPr="00AE4634" w:rsidRDefault="00AE4634" w:rsidP="00AE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член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</w:t>
      </w:r>
      <w:r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выставляет баллы конкурсным проектам от 1 до 10 (10- высший балл) и вносит указанные баллы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голосования</w:t>
      </w:r>
      <w:r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91FF1" w:rsidRDefault="00AE4634" w:rsidP="00AE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Комиссии обеспечивает формирование суммарной таблицы баллов для подсчета общего количества баллов, выставленных членами 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</w:t>
      </w:r>
      <w:r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каждому конкурсному проекту. </w:t>
      </w:r>
    </w:p>
    <w:p w:rsidR="00091FF1" w:rsidRDefault="00091FF1" w:rsidP="00AE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E4634" w:rsidRP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результатам подсчета суммы баллов, выставленных каждому конкурсному проекту, формируется итоговый рейтинг конкурсных проектов;</w:t>
      </w:r>
    </w:p>
    <w:p w:rsidR="004F14BD" w:rsidRPr="004F14BD" w:rsidRDefault="00091FF1" w:rsidP="00AE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333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равенстве голосов голос председателя Комиссии считается решающим.</w:t>
      </w:r>
      <w:r w:rsidR="00AE46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5704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1591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Очное з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аседани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провод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втором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Конкурса. Решение </w:t>
      </w:r>
      <w:r w:rsidR="00091FF1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оформляется протокол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подписывает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председатель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секретарь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Комиссии. Приложением к протоколу являются индивидуальные оценочные листы членов Комиссии (по количеству представленных конкурсных материалов).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5704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Организационно</w:t>
      </w:r>
      <w:r w:rsidR="00F545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обеспечение деятельности Комиссии осуществляет Организатор Конкурса. Подготовку заседани</w:t>
      </w:r>
      <w:r w:rsid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ведение документации Комиссии обеспечивает секретарь Конкурса, который является членом Комиссии.</w:t>
      </w:r>
    </w:p>
    <w:p w:rsidR="004F14BD" w:rsidRPr="004F14BD" w:rsidRDefault="004F14BD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5704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Члены Комиссии не имеют права принимать ни прямого, ни косвенного участия в разработке представляемых на рассмотрение Комиссии конкурсных материалов, разглашать сведения, связанные с работой </w:t>
      </w:r>
      <w:proofErr w:type="gramStart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Комиссии  и</w:t>
      </w:r>
      <w:proofErr w:type="gramEnd"/>
      <w:r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оценкой конкурсных материалов.</w:t>
      </w:r>
    </w:p>
    <w:p w:rsidR="004F14BD" w:rsidRPr="004F14BD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4BD" w:rsidRPr="003B6877" w:rsidRDefault="00776844" w:rsidP="003B6877">
      <w:pPr>
        <w:pStyle w:val="af"/>
        <w:numPr>
          <w:ilvl w:val="0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</w:t>
      </w:r>
      <w:r w:rsidR="004F14BD"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победител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</w:t>
      </w:r>
      <w:r w:rsidR="004F14BD"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B6877"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4F14BD" w:rsidRPr="003B68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онкурса</w:t>
      </w:r>
    </w:p>
    <w:p w:rsidR="004F14BD" w:rsidRPr="004F14BD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871" w:rsidRPr="00F527F4" w:rsidRDefault="004F14BD" w:rsidP="000668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4BD">
        <w:rPr>
          <w:rFonts w:ascii="Times New Roman" w:hAnsi="Times New Roman" w:cs="Times New Roman"/>
          <w:sz w:val="28"/>
          <w:szCs w:val="28"/>
        </w:rPr>
        <w:t xml:space="preserve">6.1. Победитель Конкурса </w:t>
      </w:r>
      <w:r w:rsidR="00066871">
        <w:rPr>
          <w:rFonts w:ascii="Times New Roman" w:hAnsi="Times New Roman" w:cs="Times New Roman"/>
          <w:sz w:val="28"/>
          <w:szCs w:val="28"/>
        </w:rPr>
        <w:t>наг</w:t>
      </w:r>
      <w:r w:rsidR="009325E9">
        <w:rPr>
          <w:rFonts w:ascii="Times New Roman" w:hAnsi="Times New Roman" w:cs="Times New Roman"/>
          <w:sz w:val="28"/>
          <w:szCs w:val="28"/>
        </w:rPr>
        <w:t>р</w:t>
      </w:r>
      <w:r w:rsidR="00066871">
        <w:rPr>
          <w:rFonts w:ascii="Times New Roman" w:hAnsi="Times New Roman" w:cs="Times New Roman"/>
          <w:sz w:val="28"/>
          <w:szCs w:val="28"/>
        </w:rPr>
        <w:t>аждается</w:t>
      </w:r>
      <w:r w:rsidRPr="004F14BD">
        <w:rPr>
          <w:rFonts w:ascii="Times New Roman" w:hAnsi="Times New Roman" w:cs="Times New Roman"/>
          <w:sz w:val="28"/>
          <w:szCs w:val="28"/>
        </w:rPr>
        <w:t xml:space="preserve"> диплом</w:t>
      </w:r>
      <w:r w:rsidR="00F66587">
        <w:rPr>
          <w:rFonts w:ascii="Times New Roman" w:hAnsi="Times New Roman" w:cs="Times New Roman"/>
          <w:sz w:val="28"/>
          <w:szCs w:val="28"/>
        </w:rPr>
        <w:t>ом</w:t>
      </w:r>
      <w:r w:rsidRPr="004F14BD">
        <w:rPr>
          <w:rFonts w:ascii="Times New Roman" w:hAnsi="Times New Roman" w:cs="Times New Roman"/>
          <w:sz w:val="28"/>
          <w:szCs w:val="28"/>
        </w:rPr>
        <w:t xml:space="preserve"> с присвоением звания «Победитель конкурса </w:t>
      </w:r>
      <w:r w:rsidR="00A61003" w:rsidRPr="004F1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91FF1" w:rsidRPr="00091FF1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эскизный проект скульптурной композиции, посвященной основанию города Тобольска (Д. Чулков и «Ладья»)</w:t>
      </w:r>
      <w:r w:rsidR="00A6100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F14BD">
        <w:rPr>
          <w:rFonts w:ascii="Times New Roman" w:hAnsi="Times New Roman" w:cs="Times New Roman"/>
          <w:sz w:val="28"/>
          <w:szCs w:val="28"/>
        </w:rPr>
        <w:t xml:space="preserve">, </w:t>
      </w:r>
      <w:r w:rsidRPr="005321FA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F527F4">
        <w:rPr>
          <w:rFonts w:ascii="Times New Roman" w:hAnsi="Times New Roman" w:cs="Times New Roman"/>
          <w:sz w:val="28"/>
          <w:szCs w:val="28"/>
        </w:rPr>
        <w:t>также</w:t>
      </w:r>
      <w:r w:rsidR="00091FF1" w:rsidRPr="00F527F4">
        <w:rPr>
          <w:rFonts w:ascii="Times New Roman" w:hAnsi="Times New Roman" w:cs="Times New Roman"/>
          <w:sz w:val="28"/>
          <w:szCs w:val="28"/>
        </w:rPr>
        <w:t xml:space="preserve"> </w:t>
      </w:r>
      <w:r w:rsidRPr="00F527F4">
        <w:rPr>
          <w:rFonts w:ascii="Times New Roman" w:hAnsi="Times New Roman" w:cs="Times New Roman"/>
          <w:sz w:val="28"/>
          <w:szCs w:val="28"/>
        </w:rPr>
        <w:t xml:space="preserve"> </w:t>
      </w:r>
      <w:r w:rsidR="00066871" w:rsidRPr="00F527F4">
        <w:rPr>
          <w:rFonts w:ascii="Times New Roman" w:hAnsi="Times New Roman" w:cs="Times New Roman"/>
          <w:sz w:val="28"/>
          <w:szCs w:val="28"/>
        </w:rPr>
        <w:t>получает</w:t>
      </w:r>
      <w:proofErr w:type="gramEnd"/>
      <w:r w:rsidR="00066871" w:rsidRPr="00F527F4">
        <w:rPr>
          <w:rFonts w:ascii="Times New Roman" w:hAnsi="Times New Roman" w:cs="Times New Roman"/>
          <w:sz w:val="28"/>
          <w:szCs w:val="28"/>
        </w:rPr>
        <w:t xml:space="preserve"> приоритетное право </w:t>
      </w:r>
      <w:r w:rsidR="00776844" w:rsidRPr="00F527F4">
        <w:rPr>
          <w:rFonts w:ascii="Times New Roman" w:hAnsi="Times New Roman" w:cs="Times New Roman"/>
          <w:sz w:val="28"/>
          <w:szCs w:val="28"/>
        </w:rPr>
        <w:t xml:space="preserve">на </w:t>
      </w:r>
      <w:r w:rsidR="005321FA" w:rsidRPr="00F527F4">
        <w:rPr>
          <w:rFonts w:ascii="Times New Roman" w:hAnsi="Times New Roman" w:cs="Times New Roman"/>
          <w:sz w:val="28"/>
          <w:szCs w:val="28"/>
        </w:rPr>
        <w:t>изготовление</w:t>
      </w:r>
      <w:r w:rsidR="0021706A" w:rsidRPr="00F527F4">
        <w:rPr>
          <w:rFonts w:ascii="Times New Roman" w:hAnsi="Times New Roman" w:cs="Times New Roman"/>
          <w:sz w:val="28"/>
          <w:szCs w:val="28"/>
        </w:rPr>
        <w:t xml:space="preserve"> и установку </w:t>
      </w:r>
      <w:r w:rsidR="00776844" w:rsidRPr="00F527F4">
        <w:rPr>
          <w:rFonts w:ascii="Times New Roman" w:hAnsi="Times New Roman" w:cs="Times New Roman"/>
          <w:sz w:val="28"/>
          <w:szCs w:val="28"/>
        </w:rPr>
        <w:t>Объекта</w:t>
      </w:r>
      <w:r w:rsidR="0021706A" w:rsidRPr="00F527F4">
        <w:rPr>
          <w:rFonts w:ascii="Times New Roman" w:hAnsi="Times New Roman" w:cs="Times New Roman"/>
          <w:sz w:val="28"/>
          <w:szCs w:val="28"/>
        </w:rPr>
        <w:t xml:space="preserve">, имеющую художественную ценность, </w:t>
      </w:r>
      <w:r w:rsidR="00776844" w:rsidRPr="00F527F4">
        <w:rPr>
          <w:rFonts w:ascii="Times New Roman" w:hAnsi="Times New Roman" w:cs="Times New Roman"/>
          <w:sz w:val="28"/>
          <w:szCs w:val="28"/>
        </w:rPr>
        <w:t>в установленном законном порядке.</w:t>
      </w:r>
      <w:r w:rsidR="0021706A" w:rsidRPr="00F527F4">
        <w:rPr>
          <w:rFonts w:ascii="Times New Roman" w:hAnsi="Times New Roman" w:cs="Times New Roman"/>
          <w:sz w:val="28"/>
          <w:szCs w:val="28"/>
        </w:rPr>
        <w:t xml:space="preserve">  </w:t>
      </w:r>
      <w:r w:rsidR="00066871" w:rsidRPr="00F527F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1706A" w:rsidRPr="00F527F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F14BD" w:rsidRDefault="00066871" w:rsidP="003B5E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 w:rsidRPr="00066871">
        <w:rPr>
          <w:rFonts w:ascii="Times New Roman" w:hAnsi="Times New Roman" w:cs="Times New Roman"/>
          <w:sz w:val="28"/>
          <w:szCs w:val="28"/>
        </w:rPr>
        <w:tab/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Конкурса награждаются диплом</w:t>
      </w:r>
      <w:r w:rsidR="00F55193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4F14BD" w:rsidRPr="004F1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участника Конкурса.</w:t>
      </w:r>
      <w:r w:rsidR="00217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F14BD" w:rsidRDefault="004F14BD" w:rsidP="004F14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54B0" w:rsidRDefault="002454B0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605AA7" w:rsidRDefault="00605AA7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A5704B" w:rsidRDefault="00A5704B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605AA7" w:rsidRDefault="00605AA7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p w:rsidR="00F55193" w:rsidRDefault="00F55193" w:rsidP="00A61003">
      <w:pPr>
        <w:pStyle w:val="11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2"/>
        <w:gridCol w:w="9416"/>
      </w:tblGrid>
      <w:tr w:rsidR="003816AB" w:rsidRPr="003816AB" w:rsidTr="00EA572F">
        <w:tc>
          <w:tcPr>
            <w:tcW w:w="222" w:type="dxa"/>
          </w:tcPr>
          <w:p w:rsidR="003816AB" w:rsidRDefault="003816AB" w:rsidP="00C332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572F" w:rsidRPr="003816AB" w:rsidRDefault="00EA572F" w:rsidP="00C332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16" w:type="dxa"/>
            <w:hideMark/>
          </w:tcPr>
          <w:p w:rsidR="003816AB" w:rsidRPr="00EB7765" w:rsidRDefault="003816AB" w:rsidP="00C332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  <w:r w:rsidR="005479DC"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  <w:p w:rsidR="007174DC" w:rsidRDefault="003816AB" w:rsidP="00605A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B5EA0"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Положению о</w:t>
            </w:r>
            <w:r w:rsidR="006F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проведении </w:t>
            </w:r>
            <w:r w:rsidR="006F68D9" w:rsidRPr="006F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открытого публичного</w:t>
            </w:r>
            <w:r w:rsidR="00605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51BED"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3B5EA0"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онкурс</w:t>
            </w:r>
            <w:r w:rsidR="006F6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3B5EA0" w:rsidRPr="00EB7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174DC" w:rsidRDefault="00CF2C93" w:rsidP="00605A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2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05AA7" w:rsidRPr="00605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Лучший эскизный проект скульптурной композиции, </w:t>
            </w:r>
          </w:p>
          <w:p w:rsidR="003816AB" w:rsidRDefault="00605AA7" w:rsidP="00605A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05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посвященной</w:t>
            </w:r>
            <w:proofErr w:type="gramEnd"/>
            <w:r w:rsidRPr="00605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основанию города Тобольска (Д. Чулков и «Ладья»)</w:t>
            </w:r>
            <w:r w:rsidR="00CF2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BD68E5" w:rsidRDefault="00BD68E5" w:rsidP="00BD68E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D68E5" w:rsidRPr="00BD68E5" w:rsidRDefault="00BD68E5" w:rsidP="00BD68E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8E5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ЗАДАНИЕ</w:t>
            </w:r>
          </w:p>
          <w:p w:rsidR="00BD68E5" w:rsidRPr="00BD68E5" w:rsidRDefault="00BD68E5" w:rsidP="00BD68E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68E5" w:rsidRPr="00BD68E5" w:rsidRDefault="00BD68E5" w:rsidP="00BD68E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BD68E5">
              <w:rPr>
                <w:rFonts w:ascii="Times New Roman" w:hAnsi="Times New Roman" w:cs="Times New Roman"/>
                <w:bCs/>
                <w:sz w:val="24"/>
                <w:szCs w:val="24"/>
              </w:rPr>
              <w:t>на</w:t>
            </w:r>
            <w:proofErr w:type="gramEnd"/>
            <w:r w:rsidRPr="00BD68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разработку эскизного проекта по созданию скульптурной композиции, посвященной основанию города Тобольска (Д. Чулков и «Ладья»)</w:t>
            </w:r>
          </w:p>
          <w:p w:rsidR="00BD68E5" w:rsidRPr="003F5924" w:rsidRDefault="00BD68E5" w:rsidP="00BD68E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W w:w="92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39"/>
              <w:gridCol w:w="5315"/>
              <w:gridCol w:w="1903"/>
            </w:tblGrid>
            <w:tr w:rsidR="00BD68E5" w:rsidRPr="00BD68E5" w:rsidTr="003F5924">
              <w:trPr>
                <w:trHeight w:val="545"/>
              </w:trPr>
              <w:tc>
                <w:tcPr>
                  <w:tcW w:w="2039" w:type="dxa"/>
                  <w:shd w:val="clear" w:color="auto" w:fill="auto"/>
                </w:tcPr>
                <w:p w:rsidR="00BD68E5" w:rsidRPr="00BD68E5" w:rsidRDefault="00BD68E5" w:rsidP="007174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bookmarkStart w:id="1" w:name="_Hlk91086481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Перечень требований</w:t>
                  </w:r>
                </w:p>
              </w:tc>
              <w:tc>
                <w:tcPr>
                  <w:tcW w:w="5315" w:type="dxa"/>
                  <w:shd w:val="clear" w:color="auto" w:fill="auto"/>
                </w:tcPr>
                <w:p w:rsidR="00BD68E5" w:rsidRPr="00BD68E5" w:rsidRDefault="00BD68E5" w:rsidP="007174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Содержание требований</w:t>
                  </w:r>
                </w:p>
              </w:tc>
              <w:tc>
                <w:tcPr>
                  <w:tcW w:w="1903" w:type="dxa"/>
                </w:tcPr>
                <w:p w:rsidR="00BD68E5" w:rsidRPr="00BD68E5" w:rsidRDefault="00BD68E5" w:rsidP="007174DC">
                  <w:pPr>
                    <w:spacing w:after="0" w:line="240" w:lineRule="auto"/>
                    <w:ind w:firstLine="104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Порядок подачи материалов</w:t>
                  </w:r>
                </w:p>
              </w:tc>
            </w:tr>
            <w:tr w:rsidR="00BD68E5" w:rsidRPr="00BD68E5" w:rsidTr="003F5924">
              <w:trPr>
                <w:trHeight w:val="229"/>
                <w:tblHeader/>
              </w:trPr>
              <w:tc>
                <w:tcPr>
                  <w:tcW w:w="2039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bookmarkStart w:id="2" w:name="_Hlk91084616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315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903" w:type="dxa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ind w:firstLine="104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BD68E5" w:rsidRPr="00BD68E5" w:rsidTr="003F5924">
              <w:trPr>
                <w:trHeight w:val="1166"/>
              </w:trPr>
              <w:tc>
                <w:tcPr>
                  <w:tcW w:w="2039" w:type="dxa"/>
                  <w:shd w:val="clear" w:color="auto" w:fill="auto"/>
                </w:tcPr>
                <w:p w:rsidR="00BD68E5" w:rsidRPr="00BD68E5" w:rsidRDefault="00BD68E5" w:rsidP="007174DC">
                  <w:pPr>
                    <w:pStyle w:val="af"/>
                    <w:widowControl w:val="0"/>
                    <w:ind w:left="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1. Местоположение объекта</w:t>
                  </w:r>
                </w:p>
              </w:tc>
              <w:tc>
                <w:tcPr>
                  <w:tcW w:w="5315" w:type="dxa"/>
                  <w:shd w:val="clear" w:color="auto" w:fill="auto"/>
                </w:tcPr>
                <w:p w:rsidR="00BD68E5" w:rsidRPr="00BD68E5" w:rsidRDefault="00F203F5" w:rsidP="00B02F13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</w:t>
                  </w:r>
                  <w:r w:rsidRPr="00F203F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Нижнем посаде на набережной реки </w:t>
                  </w:r>
                  <w:proofErr w:type="spellStart"/>
                  <w:r w:rsidRPr="00F203F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Курдюмка</w:t>
                  </w:r>
                  <w:proofErr w:type="spellEnd"/>
                  <w:r w:rsidRPr="00F203F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на участке, граничащем с пересечением улиц Киро</w:t>
                  </w:r>
                  <w:r w:rsidR="00B02F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ва, Розы Люксембург </w:t>
                  </w:r>
                  <w:proofErr w:type="gramStart"/>
                  <w:r w:rsidR="00B02F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и  </w:t>
                  </w:r>
                  <w:proofErr w:type="spellStart"/>
                  <w:r w:rsidR="00B02F1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Алябьева</w:t>
                  </w:r>
                  <w:proofErr w:type="spellEnd"/>
                  <w:proofErr w:type="gramEnd"/>
                  <w:r w:rsidRPr="00F203F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(схема прилагается).  </w:t>
                  </w:r>
                  <w:r w:rsidR="00A5704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03" w:type="dxa"/>
                </w:tcPr>
                <w:p w:rsidR="00BD68E5" w:rsidRPr="00BD68E5" w:rsidRDefault="008D4FD9" w:rsidP="008D4FD9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BD68E5" w:rsidRPr="00BD68E5" w:rsidTr="00F74475">
              <w:trPr>
                <w:trHeight w:val="558"/>
              </w:trPr>
              <w:tc>
                <w:tcPr>
                  <w:tcW w:w="2039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2. Требования к тестовым и графическим материалам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скульптурной композиции</w:t>
                  </w:r>
                </w:p>
              </w:tc>
              <w:tc>
                <w:tcPr>
                  <w:tcW w:w="5315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1. Текстовые материалы должны содержать пояснительную записку, состоящую из:</w:t>
                  </w:r>
                </w:p>
                <w:p w:rsid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описания идеи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скульптурной композиции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;</w:t>
                  </w:r>
                </w:p>
                <w:p w:rsidR="0021706A" w:rsidRPr="00F527F4" w:rsidRDefault="003F5924" w:rsidP="0021706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F527F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описания </w:t>
                  </w:r>
                  <w:r w:rsidR="0021706A" w:rsidRPr="00F527F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комплексного благоустройства прилегающей территории с включением авторских элементов благоустройства, отражающих концепцию набережной </w:t>
                  </w:r>
                </w:p>
                <w:p w:rsidR="003F5924" w:rsidRPr="00F527F4" w:rsidRDefault="0021706A" w:rsidP="0021706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F527F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Д. Чулкова (уличная мебель: скамейки и урны; ограждения; светильники; канализационные люки; информационные стенды; указатели; озеленение и др.)</w:t>
                  </w:r>
                  <w:r w:rsidR="003F5924" w:rsidRPr="00F527F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; 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описания используемых материалов;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технико-экономические показатели (габариты, площадь участка для размещения монумента).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Пояснительная записка представляется на листах формата А4 вертикальной ориентации, не более </w:t>
                  </w:r>
                  <w:r w:rsidR="00904F7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2,5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листов</w:t>
                  </w:r>
                  <w:r w:rsidR="00904F7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включая титульный</w:t>
                  </w:r>
                  <w:r w:rsidR="00904F71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лист)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, в виде электронного документа в формате </w:t>
                  </w:r>
                  <w:r w:rsidR="000B3D2A"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PDF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2. Графические материалы должны содержать альбом, состоящий из:</w:t>
                  </w:r>
                </w:p>
                <w:p w:rsid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перспективных изображений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скульптурной композиции</w:t>
                  </w:r>
                  <w:r w:rsidR="0021706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 </w:t>
                  </w:r>
                  <w:r w:rsidR="0021706A" w:rsidRPr="00F527F4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комплексного благоустройства прилегающей территории</w:t>
                  </w:r>
                  <w:r w:rsidR="0021706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(визуализация, встроенная в фотографии окружающей территории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 основных точек восприятия в дневном и ночном вариантах</w:t>
                  </w:r>
                  <w:r w:rsidR="0021706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, компьютерная модель и т.д.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). Изображениями требуется раскрыть наиболее полное представление о </w:t>
                  </w:r>
                  <w:proofErr w:type="spellStart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сомасштабности</w:t>
                  </w:r>
                  <w:proofErr w:type="spellEnd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элементов все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й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скульптурной композиции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(скульптура </w:t>
                  </w:r>
                  <w:proofErr w:type="spellStart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Д.Чулкова</w:t>
                  </w:r>
                  <w:proofErr w:type="spellEnd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, пьедестал/постамент,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«Ладья»,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иные возможные детали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 т.д.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), не противоречащее окружающей застройке;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- цветовое решение, соотносящееся с используемыми материалами;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решения по архитектурному освещению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скульптурной композиции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;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- ситуационный план с указанием места размещения </w:t>
                  </w:r>
                  <w:r w:rsidR="000B3D2A" w:rsidRP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скульптурной композиции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Графические материалы представляются в виде альбома формата А3, горизонтальной ориентации, количество листов не более 10, включая титульный лист, в виде электронного документа в формате </w:t>
                  </w:r>
                  <w:r w:rsidR="000B3D2A"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PDF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  <w:r w:rsidR="000B3D2A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Все тексты выполняются на русском языке</w:t>
                  </w:r>
                  <w:r w:rsidR="00F7447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03" w:type="dxa"/>
                </w:tcPr>
                <w:p w:rsidR="000B3D2A" w:rsidRDefault="00BD68E5" w:rsidP="000B3D2A">
                  <w:pPr>
                    <w:widowControl w:val="0"/>
                    <w:spacing w:after="0" w:line="240" w:lineRule="auto"/>
                    <w:ind w:left="13"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</w:t>
                  </w:r>
                  <w:proofErr w:type="gramEnd"/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</w:t>
                  </w:r>
                  <w:r w:rsidR="00A57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.01.2022 </w:t>
                  </w:r>
                </w:p>
                <w:p w:rsidR="000B3D2A" w:rsidRDefault="00BD68E5" w:rsidP="000B3D2A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proofErr w:type="gramEnd"/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0</w:t>
                  </w:r>
                  <w:r w:rsidR="00A570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.02.2022</w:t>
                  </w:r>
                </w:p>
                <w:p w:rsidR="000B3D2A" w:rsidRPr="00BD68E5" w:rsidRDefault="00BD68E5" w:rsidP="000B3D2A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0B3D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="000B3D2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соответствии с п. 2.1 настоящего Положения</w:t>
                  </w:r>
                </w:p>
                <w:p w:rsidR="00BD68E5" w:rsidRPr="00BD68E5" w:rsidRDefault="00BD68E5" w:rsidP="000B3D2A">
                  <w:pPr>
                    <w:widowControl w:val="0"/>
                    <w:spacing w:after="0" w:line="240" w:lineRule="auto"/>
                    <w:ind w:left="13" w:firstLine="20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BD68E5" w:rsidRPr="00BD68E5" w:rsidTr="003F5924">
              <w:trPr>
                <w:trHeight w:val="1666"/>
              </w:trPr>
              <w:tc>
                <w:tcPr>
                  <w:tcW w:w="2039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3. Требования к масштабной модели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315" w:type="dxa"/>
                  <w:shd w:val="clear" w:color="auto" w:fill="auto"/>
                </w:tcPr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Выполняется в любом материале, способном сохранять форму при комнатной температуре.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Выбор масштаба на усмотрение участника.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Образ </w:t>
                  </w:r>
                  <w:proofErr w:type="spellStart"/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Д.Чулкова</w:t>
                  </w:r>
                  <w:proofErr w:type="spellEnd"/>
                  <w:r w:rsidR="007174D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и «Лад</w:t>
                  </w:r>
                  <w:r w:rsidR="004B6208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ь</w:t>
                  </w:r>
                  <w:r w:rsidR="007174DC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и»</w:t>
                  </w:r>
                  <w:r w:rsidRPr="00BD68E5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должен отвечать требованиям художественной выразительности, исторической точности и соответствовать текстовым и графическим материалам</w:t>
                  </w:r>
                </w:p>
              </w:tc>
              <w:tc>
                <w:tcPr>
                  <w:tcW w:w="1903" w:type="dxa"/>
                </w:tcPr>
                <w:p w:rsidR="007174DC" w:rsidRDefault="007174DC" w:rsidP="007174DC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74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09.02.2022 </w:t>
                  </w:r>
                </w:p>
                <w:p w:rsidR="007174DC" w:rsidRDefault="007174DC" w:rsidP="007174DC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соответствии </w:t>
                  </w:r>
                </w:p>
                <w:p w:rsidR="007174DC" w:rsidRPr="00BD68E5" w:rsidRDefault="007174DC" w:rsidP="007174DC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п. 3.5 настоящего Положения</w:t>
                  </w:r>
                </w:p>
                <w:p w:rsidR="00BD68E5" w:rsidRPr="00BD68E5" w:rsidRDefault="00BD68E5" w:rsidP="007174DC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B6208" w:rsidRPr="00BD68E5" w:rsidTr="0021706A">
              <w:trPr>
                <w:trHeight w:val="1222"/>
              </w:trPr>
              <w:tc>
                <w:tcPr>
                  <w:tcW w:w="2039" w:type="dxa"/>
                  <w:shd w:val="clear" w:color="auto" w:fill="auto"/>
                </w:tcPr>
                <w:p w:rsidR="004B6208" w:rsidRPr="00BD68E5" w:rsidRDefault="004B6208" w:rsidP="007174D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4. Требования к срокам реализации Проекта </w:t>
                  </w:r>
                </w:p>
              </w:tc>
              <w:tc>
                <w:tcPr>
                  <w:tcW w:w="5315" w:type="dxa"/>
                  <w:shd w:val="clear" w:color="auto" w:fill="auto"/>
                </w:tcPr>
                <w:p w:rsidR="004B6208" w:rsidRPr="00BD68E5" w:rsidRDefault="00924199" w:rsidP="00924199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Скульптурная композиция</w:t>
                  </w:r>
                  <w:r w:rsidR="004B62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должн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="004B62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быть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изготовлена и установлена</w:t>
                  </w:r>
                  <w:r w:rsidR="004B62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 позднее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25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июня </w:t>
                  </w:r>
                  <w:r w:rsidR="004B62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2022</w:t>
                  </w:r>
                  <w:proofErr w:type="gramEnd"/>
                  <w:r w:rsidR="004B620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года.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03" w:type="dxa"/>
                </w:tcPr>
                <w:p w:rsidR="004B6208" w:rsidRPr="007174DC" w:rsidRDefault="004B6208" w:rsidP="007174DC">
                  <w:pPr>
                    <w:widowControl w:val="0"/>
                    <w:spacing w:after="0" w:line="240" w:lineRule="auto"/>
                    <w:ind w:firstLine="2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bookmarkEnd w:id="1"/>
            <w:bookmarkEnd w:id="2"/>
          </w:tbl>
          <w:p w:rsidR="00BD68E5" w:rsidRPr="003816AB" w:rsidRDefault="00BD68E5" w:rsidP="00605A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3B5EA0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7174DC" w:rsidRDefault="007174DC" w:rsidP="007174DC"/>
    <w:p w:rsidR="007174DC" w:rsidRDefault="007174DC" w:rsidP="007174DC"/>
    <w:p w:rsidR="002C5C2E" w:rsidRDefault="002C5C2E" w:rsidP="006F6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2C5C2E" w:rsidSect="00AB17F4">
          <w:pgSz w:w="11906" w:h="16838"/>
          <w:pgMar w:top="567" w:right="567" w:bottom="993" w:left="1701" w:header="709" w:footer="709" w:gutter="0"/>
          <w:cols w:space="708"/>
          <w:docGrid w:linePitch="360"/>
        </w:sectPr>
      </w:pPr>
    </w:p>
    <w:p w:rsidR="002C5C2E" w:rsidRDefault="006F68D9" w:rsidP="006F6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68D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Схема расположения скульптурной композиции, посвященной основанию города Тобольска (Д. Чулков и «Ладья»)</w:t>
      </w:r>
    </w:p>
    <w:p w:rsidR="002C5C2E" w:rsidRDefault="002C5C2E" w:rsidP="006F6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68D9" w:rsidRDefault="002C5C2E" w:rsidP="006F6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5C2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D61627B" wp14:editId="2C0BF542">
            <wp:extent cx="9390380" cy="4434840"/>
            <wp:effectExtent l="0" t="0" r="1270" b="3810"/>
            <wp:docPr id="2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448" cy="444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8D9" w:rsidRDefault="006F68D9" w:rsidP="006F68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68D9" w:rsidRPr="006F68D9" w:rsidRDefault="006F68D9" w:rsidP="006F68D9">
      <w:pPr>
        <w:jc w:val="center"/>
        <w:rPr>
          <w:b/>
          <w:sz w:val="28"/>
          <w:szCs w:val="28"/>
        </w:rPr>
      </w:pPr>
    </w:p>
    <w:p w:rsidR="002C5C2E" w:rsidRDefault="002C5C2E" w:rsidP="007174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2C5C2E" w:rsidSect="002C5C2E">
          <w:pgSz w:w="16838" w:h="11906" w:orient="landscape"/>
          <w:pgMar w:top="1701" w:right="567" w:bottom="567" w:left="992" w:header="709" w:footer="709" w:gutter="0"/>
          <w:cols w:space="708"/>
          <w:docGrid w:linePitch="360"/>
        </w:sectPr>
      </w:pPr>
    </w:p>
    <w:p w:rsidR="007174DC" w:rsidRPr="00EB7765" w:rsidRDefault="007174DC" w:rsidP="007174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776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7174DC" w:rsidRDefault="007174DC" w:rsidP="007174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B776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EB7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Положению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7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конкурсе </w:t>
      </w:r>
    </w:p>
    <w:p w:rsidR="007174DC" w:rsidRDefault="007174DC" w:rsidP="007174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2C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05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Лучший эскизный проект скульптурной композиции, </w:t>
      </w:r>
    </w:p>
    <w:p w:rsidR="007174DC" w:rsidRPr="007174DC" w:rsidRDefault="007174DC" w:rsidP="007174DC">
      <w:pPr>
        <w:spacing w:after="0" w:line="240" w:lineRule="auto"/>
        <w:jc w:val="right"/>
      </w:pPr>
      <w:proofErr w:type="gramStart"/>
      <w:r w:rsidRPr="00605A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посвященной</w:t>
      </w:r>
      <w:proofErr w:type="gramEnd"/>
      <w:r w:rsidRPr="00605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основанию города Тобольска (Д. Чулков и «Ладья»)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174DC" w:rsidRDefault="007174DC" w:rsidP="00A606B8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573815" w:rsidRPr="00BC1BFF" w:rsidRDefault="00573815" w:rsidP="007174DC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  <w:r w:rsidRPr="00BC1BFF"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  <w:t xml:space="preserve">ЗАЯВКА </w:t>
      </w:r>
      <w:r w:rsidR="00BC1BFF"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r w:rsidR="00BC1BFF"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</w:t>
      </w:r>
      <w:r w:rsidR="00BC1BFF" w:rsidRPr="00BC1BFF">
        <w:rPr>
          <w:rFonts w:ascii="Times New Roman" w:eastAsia="Calibri" w:hAnsi="Times New Roman" w:cs="Times New Roman"/>
          <w:bCs w:val="0"/>
          <w:color w:val="000000"/>
          <w:sz w:val="28"/>
          <w:szCs w:val="28"/>
        </w:rPr>
        <w:t>юридических лиц</w:t>
      </w:r>
      <w:r w:rsidR="00BC1BFF">
        <w:rPr>
          <w:rFonts w:ascii="Times New Roman" w:eastAsia="Calibri" w:hAnsi="Times New Roman" w:cs="Times New Roman"/>
          <w:bCs w:val="0"/>
          <w:color w:val="000000"/>
          <w:sz w:val="28"/>
          <w:szCs w:val="28"/>
        </w:rPr>
        <w:t>)</w:t>
      </w:r>
    </w:p>
    <w:p w:rsidR="00BC1BFF" w:rsidRPr="00BC1BFF" w:rsidRDefault="007174DC" w:rsidP="00BC1BFF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>на</w:t>
      </w:r>
      <w:proofErr w:type="gramEnd"/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участие в </w:t>
      </w:r>
      <w:bookmarkStart w:id="3" w:name="_Hlk90904456"/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конкурсе </w:t>
      </w:r>
      <w:r w:rsidR="00BC1BFF"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«Лучший эскизный проект скульптурной композиции, </w:t>
      </w:r>
    </w:p>
    <w:p w:rsidR="00BC1BFF" w:rsidRDefault="00BC1BFF" w:rsidP="007174D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>посвященной</w:t>
      </w:r>
      <w:proofErr w:type="gramEnd"/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основанию города Тобольска (Д. Чулков и «Ладья»)»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bookmarkEnd w:id="3"/>
    </w:p>
    <w:p w:rsidR="007174DC" w:rsidRDefault="007174DC" w:rsidP="007174DC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BC1BFF" w:rsidRPr="00BC1BFF" w:rsidRDefault="00BC1BFF" w:rsidP="00BC1BFF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C1BFF">
        <w:rPr>
          <w:rFonts w:ascii="Times New Roman" w:hAnsi="Times New Roman" w:cs="Times New Roman"/>
          <w:spacing w:val="2"/>
          <w:sz w:val="28"/>
          <w:szCs w:val="28"/>
        </w:rPr>
        <w:t>«__»_______20__ г.</w:t>
      </w:r>
    </w:p>
    <w:p w:rsidR="007174DC" w:rsidRPr="00BC1BFF" w:rsidRDefault="007174DC" w:rsidP="007174DC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tbl>
      <w:tblPr>
        <w:tblStyle w:val="ae"/>
        <w:tblW w:w="9746" w:type="dxa"/>
        <w:jc w:val="center"/>
        <w:tblLook w:val="04A0" w:firstRow="1" w:lastRow="0" w:firstColumn="1" w:lastColumn="0" w:noHBand="0" w:noVBand="1"/>
      </w:tblPr>
      <w:tblGrid>
        <w:gridCol w:w="465"/>
        <w:gridCol w:w="4997"/>
        <w:gridCol w:w="4284"/>
      </w:tblGrid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4284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Фамилия, имя, отчество </w:t>
            </w:r>
          </w:p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руководителя</w:t>
            </w:r>
            <w:proofErr w:type="gramEnd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организации</w:t>
            </w:r>
          </w:p>
        </w:tc>
        <w:tc>
          <w:tcPr>
            <w:tcW w:w="4284" w:type="dxa"/>
          </w:tcPr>
          <w:p w:rsidR="007174DC" w:rsidRPr="00BC1BFF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Адрес организации</w:t>
            </w:r>
          </w:p>
        </w:tc>
        <w:tc>
          <w:tcPr>
            <w:tcW w:w="4284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Адрес </w:t>
            </w:r>
            <w:proofErr w:type="gramStart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веб-сайта</w:t>
            </w:r>
            <w:proofErr w:type="gramEnd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организации</w:t>
            </w:r>
          </w:p>
        </w:tc>
        <w:tc>
          <w:tcPr>
            <w:tcW w:w="4284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Фамилия, имя, отчество контактного лица</w:t>
            </w:r>
          </w:p>
        </w:tc>
        <w:tc>
          <w:tcPr>
            <w:tcW w:w="4284" w:type="dxa"/>
          </w:tcPr>
          <w:p w:rsidR="007174DC" w:rsidRPr="00BC1BFF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Электронный адрес контактного лица</w:t>
            </w:r>
          </w:p>
        </w:tc>
        <w:tc>
          <w:tcPr>
            <w:tcW w:w="4284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Телефон контактного лица</w:t>
            </w:r>
          </w:p>
        </w:tc>
        <w:tc>
          <w:tcPr>
            <w:tcW w:w="4284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Краткое описание истории </w:t>
            </w:r>
          </w:p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proofErr w:type="gramStart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proofErr w:type="gramEnd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деятельности организации</w:t>
            </w:r>
          </w:p>
        </w:tc>
        <w:tc>
          <w:tcPr>
            <w:tcW w:w="4284" w:type="dxa"/>
          </w:tcPr>
          <w:p w:rsidR="007174DC" w:rsidRPr="00BC1BFF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465" w:type="dxa"/>
            <w:hideMark/>
          </w:tcPr>
          <w:p w:rsidR="007174DC" w:rsidRPr="00BC1BFF" w:rsidRDefault="007174DC" w:rsidP="007174DC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997" w:type="dxa"/>
            <w:hideMark/>
          </w:tcPr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Сведения о наличии исключительных прав использования произведения (</w:t>
            </w:r>
            <w:proofErr w:type="spellStart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ссылочно</w:t>
            </w:r>
            <w:proofErr w:type="spellEnd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основания </w:t>
            </w:r>
            <w:proofErr w:type="spellStart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правообладания</w:t>
            </w:r>
            <w:proofErr w:type="spellEnd"/>
            <w:r w:rsidRPr="00BC1BFF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4284" w:type="dxa"/>
          </w:tcPr>
          <w:p w:rsidR="007174DC" w:rsidRPr="00BC1BFF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</w:tbl>
    <w:p w:rsidR="007174DC" w:rsidRPr="00A606B8" w:rsidRDefault="007174DC" w:rsidP="00BC1BF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31F20"/>
          <w:spacing w:val="23"/>
          <w:w w:val="94"/>
          <w:sz w:val="10"/>
          <w:szCs w:val="10"/>
        </w:rPr>
      </w:pPr>
    </w:p>
    <w:p w:rsidR="007174DC" w:rsidRPr="00BC1BFF" w:rsidRDefault="007174DC" w:rsidP="00BC1BFF">
      <w:pPr>
        <w:pStyle w:val="formattext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pacing w:val="2"/>
          <w:sz w:val="28"/>
          <w:szCs w:val="28"/>
        </w:rPr>
      </w:pPr>
      <w:r w:rsidRPr="00BC1BFF">
        <w:rPr>
          <w:spacing w:val="2"/>
          <w:sz w:val="28"/>
          <w:szCs w:val="28"/>
        </w:rPr>
        <w:t xml:space="preserve">С порядком проведения открытом публичном конкурсе </w:t>
      </w:r>
      <w:r w:rsidRPr="00BC1BFF">
        <w:rPr>
          <w:sz w:val="28"/>
          <w:szCs w:val="28"/>
        </w:rPr>
        <w:t>«</w:t>
      </w:r>
      <w:r w:rsidR="00BC1BFF" w:rsidRPr="00BC1BFF">
        <w:rPr>
          <w:sz w:val="28"/>
          <w:szCs w:val="28"/>
        </w:rPr>
        <w:t>«Лучший эскизный проект скульптурной композиции,</w:t>
      </w:r>
      <w:r w:rsidR="00BC1BFF">
        <w:rPr>
          <w:sz w:val="28"/>
          <w:szCs w:val="28"/>
        </w:rPr>
        <w:t xml:space="preserve"> </w:t>
      </w:r>
      <w:r w:rsidR="00BC1BFF" w:rsidRPr="00BC1BFF">
        <w:rPr>
          <w:sz w:val="28"/>
          <w:szCs w:val="28"/>
        </w:rPr>
        <w:t>посвященной основанию города Тобольска (Д. Чулков и «Ладья»)»</w:t>
      </w:r>
      <w:r w:rsidRPr="00BC1BFF">
        <w:rPr>
          <w:sz w:val="28"/>
          <w:szCs w:val="28"/>
        </w:rPr>
        <w:t>»</w:t>
      </w:r>
      <w:r w:rsidRPr="00BC1BFF">
        <w:rPr>
          <w:spacing w:val="2"/>
          <w:sz w:val="28"/>
          <w:szCs w:val="28"/>
        </w:rPr>
        <w:t xml:space="preserve"> ознакомлен</w:t>
      </w:r>
      <w:r w:rsidR="00A606B8" w:rsidRPr="00A606B8">
        <w:rPr>
          <w:spacing w:val="2"/>
          <w:sz w:val="28"/>
          <w:szCs w:val="28"/>
        </w:rPr>
        <w:t xml:space="preserve">(а) </w:t>
      </w:r>
      <w:r w:rsidRPr="00BC1BFF">
        <w:rPr>
          <w:spacing w:val="2"/>
          <w:sz w:val="28"/>
          <w:szCs w:val="28"/>
        </w:rPr>
        <w:t>и соглас</w:t>
      </w:r>
      <w:r w:rsidR="00BC1BFF">
        <w:rPr>
          <w:spacing w:val="2"/>
          <w:sz w:val="28"/>
          <w:szCs w:val="28"/>
        </w:rPr>
        <w:t>е</w:t>
      </w:r>
      <w:r w:rsidRPr="00BC1BFF">
        <w:rPr>
          <w:spacing w:val="2"/>
          <w:sz w:val="28"/>
          <w:szCs w:val="28"/>
        </w:rPr>
        <w:t>н</w:t>
      </w:r>
      <w:r w:rsidR="00A606B8" w:rsidRPr="00A606B8">
        <w:rPr>
          <w:spacing w:val="2"/>
          <w:sz w:val="28"/>
          <w:szCs w:val="28"/>
        </w:rPr>
        <w:t>(а)</w:t>
      </w:r>
      <w:r w:rsidRPr="00BC1BFF">
        <w:rPr>
          <w:spacing w:val="2"/>
          <w:sz w:val="28"/>
          <w:szCs w:val="28"/>
        </w:rPr>
        <w:t>.</w:t>
      </w:r>
      <w:r w:rsidR="00A606B8" w:rsidRPr="00A606B8">
        <w:t xml:space="preserve"> </w:t>
      </w:r>
      <w:r w:rsidR="00A606B8" w:rsidRPr="00A606B8">
        <w:rPr>
          <w:spacing w:val="2"/>
          <w:sz w:val="28"/>
          <w:szCs w:val="28"/>
        </w:rPr>
        <w:t xml:space="preserve">Принимая участие в настоящем конкурсе, я беру на себя ответственность за соблюдение авторских и смежных прав. </w:t>
      </w:r>
    </w:p>
    <w:tbl>
      <w:tblPr>
        <w:tblStyle w:val="ae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2800"/>
        <w:gridCol w:w="3443"/>
      </w:tblGrid>
      <w:tr w:rsidR="007174DC" w:rsidRPr="001945F3" w:rsidTr="007174DC">
        <w:trPr>
          <w:trHeight w:val="928"/>
        </w:trPr>
        <w:tc>
          <w:tcPr>
            <w:tcW w:w="3539" w:type="dxa"/>
            <w:hideMark/>
          </w:tcPr>
          <w:p w:rsidR="00BC1BFF" w:rsidRDefault="00BC1BFF" w:rsidP="00BC1BFF">
            <w:pPr>
              <w:ind w:firstLine="7"/>
              <w:rPr>
                <w:spacing w:val="2"/>
                <w:sz w:val="28"/>
                <w:szCs w:val="28"/>
              </w:rPr>
            </w:pPr>
          </w:p>
          <w:p w:rsidR="007174DC" w:rsidRPr="00A606B8" w:rsidRDefault="007174DC" w:rsidP="00BC1BFF">
            <w:pPr>
              <w:ind w:firstLine="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6B8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должности руководителя организации</w:t>
            </w:r>
          </w:p>
        </w:tc>
        <w:tc>
          <w:tcPr>
            <w:tcW w:w="2800" w:type="dxa"/>
          </w:tcPr>
          <w:p w:rsidR="00BC1BFF" w:rsidRDefault="00BC1BFF" w:rsidP="00BC1BFF">
            <w:pPr>
              <w:ind w:firstLine="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C1BFF" w:rsidRPr="001945F3" w:rsidRDefault="00BC1BFF" w:rsidP="00BC1BFF">
            <w:pPr>
              <w:ind w:firstLine="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74DC" w:rsidRPr="001945F3" w:rsidRDefault="007174DC" w:rsidP="00BC1BFF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45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_______________          </w:t>
            </w:r>
            <w:proofErr w:type="gramStart"/>
            <w:r w:rsidRPr="001945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945F3">
              <w:rPr>
                <w:rFonts w:ascii="Times New Roman" w:hAnsi="Times New Roman"/>
                <w:color w:val="000000"/>
                <w:sz w:val="24"/>
                <w:szCs w:val="24"/>
              </w:rPr>
              <w:t>подпись)</w:t>
            </w:r>
          </w:p>
        </w:tc>
        <w:tc>
          <w:tcPr>
            <w:tcW w:w="3443" w:type="dxa"/>
          </w:tcPr>
          <w:p w:rsidR="007174DC" w:rsidRDefault="007174DC" w:rsidP="00BC1BFF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C1BFF" w:rsidRPr="001945F3" w:rsidRDefault="00BC1BFF" w:rsidP="00BC1BFF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74DC" w:rsidRPr="001945F3" w:rsidRDefault="007174DC" w:rsidP="00BC1BFF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45F3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</w:t>
            </w:r>
            <w:r w:rsidR="00BC1B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</w:t>
            </w:r>
            <w:proofErr w:type="gramStart"/>
            <w:r w:rsidR="00BC1B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(</w:t>
            </w:r>
            <w:proofErr w:type="gramEnd"/>
            <w:r w:rsidR="00BC1BFF">
              <w:rPr>
                <w:rFonts w:ascii="Times New Roman" w:hAnsi="Times New Roman"/>
                <w:color w:val="000000"/>
                <w:sz w:val="24"/>
                <w:szCs w:val="24"/>
              </w:rPr>
              <w:t>инициалы, фамилия)</w:t>
            </w:r>
          </w:p>
        </w:tc>
      </w:tr>
    </w:tbl>
    <w:p w:rsidR="00A606B8" w:rsidRDefault="00A606B8" w:rsidP="00A606B8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pacing w:val="2"/>
          <w:sz w:val="28"/>
          <w:szCs w:val="28"/>
        </w:rPr>
      </w:pPr>
    </w:p>
    <w:p w:rsidR="007174DC" w:rsidRDefault="007174DC" w:rsidP="00A606B8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pacing w:val="2"/>
          <w:sz w:val="28"/>
          <w:szCs w:val="28"/>
        </w:rPr>
      </w:pPr>
      <w:r w:rsidRPr="001E3A6C">
        <w:rPr>
          <w:spacing w:val="2"/>
          <w:sz w:val="28"/>
          <w:szCs w:val="28"/>
        </w:rPr>
        <w:t>Полноту и достоверность сведений, указанных в настоящей заявке,</w:t>
      </w:r>
      <w:r>
        <w:rPr>
          <w:spacing w:val="2"/>
          <w:sz w:val="28"/>
          <w:szCs w:val="28"/>
        </w:rPr>
        <w:t xml:space="preserve"> </w:t>
      </w:r>
      <w:r w:rsidRPr="001E3A6C">
        <w:rPr>
          <w:spacing w:val="2"/>
          <w:sz w:val="28"/>
          <w:szCs w:val="28"/>
        </w:rPr>
        <w:t>гарантирую.</w:t>
      </w:r>
      <w:r>
        <w:rPr>
          <w:spacing w:val="2"/>
          <w:sz w:val="28"/>
          <w:szCs w:val="28"/>
        </w:rPr>
        <w:t xml:space="preserve"> </w:t>
      </w:r>
      <w:r w:rsidRPr="001E3A6C">
        <w:rPr>
          <w:spacing w:val="2"/>
          <w:sz w:val="28"/>
          <w:szCs w:val="28"/>
        </w:rPr>
        <w:t xml:space="preserve">Заполняя данную заявку, я подтверждаю свое согласие </w:t>
      </w:r>
      <w:r>
        <w:rPr>
          <w:spacing w:val="2"/>
          <w:sz w:val="28"/>
          <w:szCs w:val="28"/>
        </w:rPr>
        <w:br/>
      </w:r>
      <w:r w:rsidRPr="001E3A6C">
        <w:rPr>
          <w:spacing w:val="2"/>
          <w:sz w:val="28"/>
          <w:szCs w:val="28"/>
        </w:rPr>
        <w:t>на обработку организаторами конкурса указанных в ней персональных данных (в соответствии с требованиями Федерального закона от 27.07.2006 № 152-ФЗ «О персональных данных»).</w:t>
      </w:r>
      <w:r>
        <w:rPr>
          <w:spacing w:val="2"/>
          <w:sz w:val="28"/>
          <w:szCs w:val="28"/>
        </w:rPr>
        <w:t xml:space="preserve"> </w:t>
      </w:r>
    </w:p>
    <w:tbl>
      <w:tblPr>
        <w:tblStyle w:val="ae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2800"/>
        <w:gridCol w:w="3443"/>
      </w:tblGrid>
      <w:tr w:rsidR="00BC1BFF" w:rsidRPr="001945F3" w:rsidTr="007004B4">
        <w:trPr>
          <w:trHeight w:val="928"/>
        </w:trPr>
        <w:tc>
          <w:tcPr>
            <w:tcW w:w="3539" w:type="dxa"/>
            <w:hideMark/>
          </w:tcPr>
          <w:p w:rsidR="00A606B8" w:rsidRDefault="00A606B8" w:rsidP="007004B4">
            <w:pPr>
              <w:ind w:firstLine="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C1BFF" w:rsidRPr="00A606B8" w:rsidRDefault="00BC1BFF" w:rsidP="007004B4">
            <w:pPr>
              <w:ind w:firstLine="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606B8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должности руководителя организации</w:t>
            </w:r>
          </w:p>
        </w:tc>
        <w:tc>
          <w:tcPr>
            <w:tcW w:w="2800" w:type="dxa"/>
          </w:tcPr>
          <w:p w:rsidR="00BC1BFF" w:rsidRPr="001945F3" w:rsidRDefault="00BC1BFF" w:rsidP="007004B4">
            <w:pPr>
              <w:ind w:firstLine="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C1BFF" w:rsidRPr="001945F3" w:rsidRDefault="00BC1BFF" w:rsidP="007004B4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45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_______________          </w:t>
            </w:r>
            <w:proofErr w:type="gramStart"/>
            <w:r w:rsidRPr="001945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1945F3">
              <w:rPr>
                <w:rFonts w:ascii="Times New Roman" w:hAnsi="Times New Roman"/>
                <w:color w:val="000000"/>
                <w:sz w:val="24"/>
                <w:szCs w:val="24"/>
              </w:rPr>
              <w:t>подпись)</w:t>
            </w:r>
          </w:p>
        </w:tc>
        <w:tc>
          <w:tcPr>
            <w:tcW w:w="3443" w:type="dxa"/>
          </w:tcPr>
          <w:p w:rsidR="00BC1BFF" w:rsidRPr="001945F3" w:rsidRDefault="00BC1BFF" w:rsidP="007004B4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C1BFF" w:rsidRPr="001945F3" w:rsidRDefault="00BC1BFF" w:rsidP="00BC1BFF">
            <w:pPr>
              <w:ind w:firstLine="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45F3"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_______________________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(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инициалы, фамилия)</w:t>
            </w:r>
          </w:p>
        </w:tc>
      </w:tr>
    </w:tbl>
    <w:p w:rsidR="00A606B8" w:rsidRDefault="00A606B8" w:rsidP="00BC1BFF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</w:p>
    <w:p w:rsidR="00BC1BFF" w:rsidRPr="00BC1BFF" w:rsidRDefault="00BC1BFF" w:rsidP="00BC1BFF">
      <w:pPr>
        <w:pStyle w:val="2"/>
        <w:shd w:val="clear" w:color="auto" w:fill="FFFFFF"/>
        <w:spacing w:before="0" w:line="240" w:lineRule="auto"/>
        <w:jc w:val="center"/>
        <w:textAlignment w:val="baseline"/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</w:pPr>
      <w:r w:rsidRPr="00BC1BFF">
        <w:rPr>
          <w:rFonts w:ascii="Times New Roman" w:hAnsi="Times New Roman" w:cs="Times New Roman"/>
          <w:bCs w:val="0"/>
          <w:color w:val="auto"/>
          <w:spacing w:val="2"/>
          <w:sz w:val="28"/>
          <w:szCs w:val="28"/>
        </w:rPr>
        <w:t xml:space="preserve">ЗАЯВКА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(</w:t>
      </w:r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Calibri" w:hAnsi="Times New Roman" w:cs="Times New Roman"/>
          <w:bCs w:val="0"/>
          <w:color w:val="000000"/>
          <w:sz w:val="28"/>
          <w:szCs w:val="28"/>
        </w:rPr>
        <w:t>физических</w:t>
      </w:r>
      <w:r w:rsidRPr="00BC1BFF">
        <w:rPr>
          <w:rFonts w:ascii="Times New Roman" w:eastAsia="Calibri" w:hAnsi="Times New Roman" w:cs="Times New Roman"/>
          <w:bCs w:val="0"/>
          <w:color w:val="000000"/>
          <w:sz w:val="28"/>
          <w:szCs w:val="28"/>
        </w:rPr>
        <w:t xml:space="preserve"> лиц</w:t>
      </w:r>
      <w:r>
        <w:rPr>
          <w:rFonts w:ascii="Times New Roman" w:eastAsia="Calibri" w:hAnsi="Times New Roman" w:cs="Times New Roman"/>
          <w:bCs w:val="0"/>
          <w:color w:val="000000"/>
          <w:sz w:val="28"/>
          <w:szCs w:val="28"/>
        </w:rPr>
        <w:t>)</w:t>
      </w:r>
    </w:p>
    <w:p w:rsidR="00BC1BFF" w:rsidRPr="00BC1BFF" w:rsidRDefault="00BC1BFF" w:rsidP="00BC1BFF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>на</w:t>
      </w:r>
      <w:proofErr w:type="gramEnd"/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участие в конкурсе «Лучший эскизный проект скульптурной композиции, </w:t>
      </w:r>
    </w:p>
    <w:p w:rsidR="007174DC" w:rsidRDefault="00BC1BFF" w:rsidP="00BC1BF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>посвященной</w:t>
      </w:r>
      <w:proofErr w:type="gramEnd"/>
      <w:r w:rsidRPr="00BC1BF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основанию города Тобольска (Д. Чулков и «Ладья»)»</w:t>
      </w:r>
    </w:p>
    <w:p w:rsidR="007174DC" w:rsidRDefault="007174DC" w:rsidP="007174D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C1BFF" w:rsidRPr="00EA7D67" w:rsidRDefault="00BC1BFF" w:rsidP="007174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9634" w:type="dxa"/>
        <w:jc w:val="center"/>
        <w:tblLook w:val="04A0" w:firstRow="1" w:lastRow="0" w:firstColumn="1" w:lastColumn="0" w:noHBand="0" w:noVBand="1"/>
      </w:tblPr>
      <w:tblGrid>
        <w:gridCol w:w="356"/>
        <w:gridCol w:w="3947"/>
        <w:gridCol w:w="5331"/>
      </w:tblGrid>
      <w:tr w:rsidR="007174DC" w:rsidRPr="00BC1BFF" w:rsidTr="00BC1BFF">
        <w:trPr>
          <w:jc w:val="center"/>
        </w:trPr>
        <w:tc>
          <w:tcPr>
            <w:tcW w:w="279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965" w:type="dxa"/>
          </w:tcPr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Фамилия, имя, отчество</w:t>
            </w:r>
          </w:p>
        </w:tc>
        <w:tc>
          <w:tcPr>
            <w:tcW w:w="5390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279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965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Адрес регистрации</w:t>
            </w:r>
          </w:p>
        </w:tc>
        <w:tc>
          <w:tcPr>
            <w:tcW w:w="5390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279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965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Электронный адрес</w:t>
            </w:r>
          </w:p>
        </w:tc>
        <w:tc>
          <w:tcPr>
            <w:tcW w:w="5390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279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65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Телефон</w:t>
            </w:r>
          </w:p>
        </w:tc>
        <w:tc>
          <w:tcPr>
            <w:tcW w:w="5390" w:type="dxa"/>
          </w:tcPr>
          <w:p w:rsidR="007174DC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  <w:p w:rsidR="00BC1BFF" w:rsidRPr="00BC1BFF" w:rsidRDefault="00BC1BFF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  <w:tr w:rsidR="007174DC" w:rsidRPr="00BC1BFF" w:rsidTr="00BC1BFF">
        <w:trPr>
          <w:jc w:val="center"/>
        </w:trPr>
        <w:tc>
          <w:tcPr>
            <w:tcW w:w="279" w:type="dxa"/>
          </w:tcPr>
          <w:p w:rsidR="007174DC" w:rsidRPr="00BC1BFF" w:rsidRDefault="007174DC" w:rsidP="007174DC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65" w:type="dxa"/>
          </w:tcPr>
          <w:p w:rsidR="007174DC" w:rsidRPr="00BC1BFF" w:rsidRDefault="007174DC" w:rsidP="007174DC">
            <w:pPr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  <w:r w:rsidRPr="00BC1BF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Сведения об образовании (наименование подтверждающих документов, дата их получения)</w:t>
            </w:r>
          </w:p>
        </w:tc>
        <w:tc>
          <w:tcPr>
            <w:tcW w:w="5390" w:type="dxa"/>
          </w:tcPr>
          <w:p w:rsidR="007174DC" w:rsidRPr="00BC1BFF" w:rsidRDefault="007174DC" w:rsidP="007174DC">
            <w:pPr>
              <w:jc w:val="center"/>
              <w:rPr>
                <w:rFonts w:ascii="Times New Roman" w:eastAsia="Times New Roman" w:hAnsi="Times New Roman"/>
                <w:color w:val="231F20"/>
                <w:spacing w:val="23"/>
                <w:w w:val="94"/>
                <w:sz w:val="28"/>
                <w:szCs w:val="28"/>
              </w:rPr>
            </w:pPr>
          </w:p>
        </w:tc>
      </w:tr>
    </w:tbl>
    <w:p w:rsidR="00BC1BFF" w:rsidRDefault="00BC1BFF" w:rsidP="007174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606B8" w:rsidRDefault="007174DC" w:rsidP="00A606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1BFF">
        <w:rPr>
          <w:rFonts w:ascii="Times New Roman" w:hAnsi="Times New Roman" w:cs="Times New Roman"/>
          <w:i/>
          <w:sz w:val="28"/>
          <w:szCs w:val="28"/>
        </w:rPr>
        <w:t>(Таблица заполняется на каждое физическое лицо, если заявка подается в составе творческого коллектива)</w:t>
      </w:r>
      <w:r w:rsidR="00A606B8">
        <w:rPr>
          <w:rFonts w:ascii="Times New Roman" w:hAnsi="Times New Roman" w:cs="Times New Roman"/>
          <w:i/>
          <w:sz w:val="28"/>
          <w:szCs w:val="28"/>
        </w:rPr>
        <w:t>.</w:t>
      </w:r>
    </w:p>
    <w:p w:rsidR="00A606B8" w:rsidRDefault="00A606B8" w:rsidP="00A606B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1BFF" w:rsidRPr="00A606B8" w:rsidRDefault="00A606B8" w:rsidP="00A606B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A606B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 порядком проведения открытом публичном конкурсе ««Лучший эскизный проект скульптурной композиции, посвященной основанию города Тобольска (Д. Чулков и «Ладья»)»» ознакомлен(а) и согласен(а). Принимая участие в настоящем конкурсе, я беру на себя ответственность за соблюдение авторских и смежных прав.</w:t>
      </w:r>
    </w:p>
    <w:p w:rsidR="00BC1BFF" w:rsidRDefault="00BC1BFF" w:rsidP="007174DC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</w:p>
    <w:p w:rsidR="001E3A6C" w:rsidRPr="001E3A6C" w:rsidRDefault="001E3A6C" w:rsidP="007174DC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  <w:sz w:val="28"/>
          <w:szCs w:val="28"/>
        </w:rPr>
      </w:pPr>
      <w:r w:rsidRPr="001E3A6C">
        <w:rPr>
          <w:spacing w:val="2"/>
          <w:sz w:val="28"/>
          <w:szCs w:val="28"/>
        </w:rPr>
        <w:t>«__»___</w:t>
      </w:r>
      <w:r>
        <w:rPr>
          <w:spacing w:val="2"/>
          <w:sz w:val="28"/>
          <w:szCs w:val="28"/>
        </w:rPr>
        <w:t>_</w:t>
      </w:r>
      <w:r w:rsidRPr="001E3A6C">
        <w:rPr>
          <w:spacing w:val="2"/>
          <w:sz w:val="28"/>
          <w:szCs w:val="28"/>
        </w:rPr>
        <w:t>____20</w:t>
      </w:r>
      <w:r w:rsidR="00970411">
        <w:rPr>
          <w:spacing w:val="2"/>
          <w:sz w:val="28"/>
          <w:szCs w:val="28"/>
        </w:rPr>
        <w:t>__</w:t>
      </w:r>
      <w:r w:rsidRPr="001E3A6C">
        <w:rPr>
          <w:spacing w:val="2"/>
          <w:sz w:val="28"/>
          <w:szCs w:val="28"/>
        </w:rPr>
        <w:t xml:space="preserve"> г.    ______________     _______________________________                                                        </w:t>
      </w:r>
    </w:p>
    <w:p w:rsidR="001E3A6C" w:rsidRPr="001E3A6C" w:rsidRDefault="001E3A6C" w:rsidP="001E3A6C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2"/>
        </w:rPr>
      </w:pPr>
      <w:r w:rsidRPr="001E3A6C">
        <w:rPr>
          <w:spacing w:val="2"/>
        </w:rPr>
        <w:t xml:space="preserve">                                          </w:t>
      </w:r>
      <w:r>
        <w:rPr>
          <w:spacing w:val="2"/>
        </w:rPr>
        <w:t xml:space="preserve">            </w:t>
      </w:r>
      <w:r w:rsidRPr="001E3A6C">
        <w:rPr>
          <w:spacing w:val="2"/>
        </w:rPr>
        <w:t>Подпись                                            Ф.И.О</w:t>
      </w:r>
    </w:p>
    <w:p w:rsidR="00BC1BFF" w:rsidRDefault="00BC1BFF" w:rsidP="001E3A6C">
      <w:pPr>
        <w:pStyle w:val="formattext"/>
        <w:shd w:val="clear" w:color="auto" w:fill="FFFFFF"/>
        <w:spacing w:after="0"/>
        <w:ind w:firstLine="708"/>
        <w:contextualSpacing/>
        <w:jc w:val="both"/>
        <w:textAlignment w:val="baseline"/>
        <w:rPr>
          <w:spacing w:val="2"/>
          <w:sz w:val="28"/>
          <w:szCs w:val="28"/>
        </w:rPr>
      </w:pPr>
    </w:p>
    <w:p w:rsidR="00BC1BFF" w:rsidRDefault="00BC1BFF" w:rsidP="001E3A6C">
      <w:pPr>
        <w:pStyle w:val="formattext"/>
        <w:shd w:val="clear" w:color="auto" w:fill="FFFFFF"/>
        <w:spacing w:after="0"/>
        <w:ind w:firstLine="708"/>
        <w:contextualSpacing/>
        <w:jc w:val="both"/>
        <w:textAlignment w:val="baseline"/>
        <w:rPr>
          <w:spacing w:val="2"/>
          <w:sz w:val="28"/>
          <w:szCs w:val="28"/>
        </w:rPr>
      </w:pPr>
    </w:p>
    <w:p w:rsidR="001E3A6C" w:rsidRDefault="001E3A6C" w:rsidP="001E3A6C">
      <w:pPr>
        <w:pStyle w:val="formattext"/>
        <w:shd w:val="clear" w:color="auto" w:fill="FFFFFF"/>
        <w:spacing w:after="0"/>
        <w:ind w:firstLine="708"/>
        <w:contextualSpacing/>
        <w:jc w:val="both"/>
        <w:textAlignment w:val="baseline"/>
        <w:rPr>
          <w:spacing w:val="2"/>
          <w:sz w:val="28"/>
          <w:szCs w:val="28"/>
        </w:rPr>
      </w:pPr>
      <w:r w:rsidRPr="001E3A6C">
        <w:rPr>
          <w:spacing w:val="2"/>
          <w:sz w:val="28"/>
          <w:szCs w:val="28"/>
        </w:rPr>
        <w:t>Полноту и достоверность сведений, указанных в настоящей заявке,</w:t>
      </w:r>
      <w:r>
        <w:rPr>
          <w:spacing w:val="2"/>
          <w:sz w:val="28"/>
          <w:szCs w:val="28"/>
        </w:rPr>
        <w:t xml:space="preserve"> </w:t>
      </w:r>
      <w:r w:rsidRPr="001E3A6C">
        <w:rPr>
          <w:spacing w:val="2"/>
          <w:sz w:val="28"/>
          <w:szCs w:val="28"/>
        </w:rPr>
        <w:t>гарантирую.</w:t>
      </w:r>
      <w:r>
        <w:rPr>
          <w:spacing w:val="2"/>
          <w:sz w:val="28"/>
          <w:szCs w:val="28"/>
        </w:rPr>
        <w:t xml:space="preserve"> </w:t>
      </w:r>
      <w:r w:rsidRPr="001E3A6C">
        <w:rPr>
          <w:spacing w:val="2"/>
          <w:sz w:val="28"/>
          <w:szCs w:val="28"/>
        </w:rPr>
        <w:t xml:space="preserve">Заполняя данную заявку, я подтверждаю свое согласие </w:t>
      </w:r>
      <w:r>
        <w:rPr>
          <w:spacing w:val="2"/>
          <w:sz w:val="28"/>
          <w:szCs w:val="28"/>
        </w:rPr>
        <w:br/>
      </w:r>
      <w:r w:rsidRPr="001E3A6C">
        <w:rPr>
          <w:spacing w:val="2"/>
          <w:sz w:val="28"/>
          <w:szCs w:val="28"/>
        </w:rPr>
        <w:t>на обработку организаторами конкурса указанных в ней персональных данных (в соответствии с требованиями Федерального закона от 27.07.2006 № 152-ФЗ «О персональных данных»).</w:t>
      </w:r>
      <w:r>
        <w:rPr>
          <w:spacing w:val="2"/>
          <w:sz w:val="28"/>
          <w:szCs w:val="28"/>
        </w:rPr>
        <w:t xml:space="preserve"> </w:t>
      </w:r>
    </w:p>
    <w:p w:rsidR="00BC1BFF" w:rsidRDefault="00BC1BFF" w:rsidP="001E3A6C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</w:p>
    <w:p w:rsidR="00BC1BFF" w:rsidRDefault="00BC1BFF" w:rsidP="001E3A6C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</w:p>
    <w:p w:rsidR="001E3A6C" w:rsidRPr="001E3A6C" w:rsidRDefault="001E3A6C" w:rsidP="001E3A6C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1E3A6C">
        <w:rPr>
          <w:spacing w:val="2"/>
          <w:sz w:val="28"/>
          <w:szCs w:val="28"/>
        </w:rPr>
        <w:t>«__»_______20</w:t>
      </w:r>
      <w:r w:rsidR="00970411">
        <w:rPr>
          <w:spacing w:val="2"/>
          <w:sz w:val="28"/>
          <w:szCs w:val="28"/>
        </w:rPr>
        <w:t>__</w:t>
      </w:r>
      <w:r w:rsidRPr="001E3A6C">
        <w:rPr>
          <w:spacing w:val="2"/>
          <w:sz w:val="28"/>
          <w:szCs w:val="28"/>
        </w:rPr>
        <w:t xml:space="preserve"> г.    ______________     </w:t>
      </w:r>
      <w:r>
        <w:rPr>
          <w:spacing w:val="2"/>
          <w:sz w:val="28"/>
          <w:szCs w:val="28"/>
        </w:rPr>
        <w:t xml:space="preserve"> </w:t>
      </w:r>
      <w:r w:rsidRPr="001E3A6C">
        <w:rPr>
          <w:spacing w:val="2"/>
          <w:sz w:val="28"/>
          <w:szCs w:val="28"/>
        </w:rPr>
        <w:t xml:space="preserve">_______________________________            </w:t>
      </w:r>
    </w:p>
    <w:p w:rsidR="00573815" w:rsidRDefault="001E3A6C" w:rsidP="001E3A6C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  <w:r w:rsidRPr="001E3A6C">
        <w:rPr>
          <w:spacing w:val="2"/>
        </w:rPr>
        <w:t xml:space="preserve">                                                      Подпись                                             Ф.И.О</w:t>
      </w:r>
      <w:r w:rsidR="00573815" w:rsidRPr="001E3A6C">
        <w:rPr>
          <w:spacing w:val="2"/>
        </w:rPr>
        <w:br/>
      </w:r>
    </w:p>
    <w:p w:rsidR="00EB25E0" w:rsidRDefault="00EB25E0" w:rsidP="001E3A6C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spacing w:val="2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5"/>
        <w:gridCol w:w="6735"/>
      </w:tblGrid>
      <w:tr w:rsidR="00573815" w:rsidRPr="003816AB" w:rsidTr="00A606B8">
        <w:tc>
          <w:tcPr>
            <w:tcW w:w="2835" w:type="dxa"/>
          </w:tcPr>
          <w:p w:rsidR="00573815" w:rsidRPr="003816AB" w:rsidRDefault="00573815" w:rsidP="007174D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35" w:type="dxa"/>
          </w:tcPr>
          <w:p w:rsidR="00573815" w:rsidRPr="003816AB" w:rsidRDefault="00573815" w:rsidP="00BC1B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03A28" w:rsidRPr="003816AB" w:rsidRDefault="00703A28" w:rsidP="00A606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703A28" w:rsidRPr="003816AB" w:rsidSect="00AB17F4">
      <w:pgSz w:w="11906" w:h="16838"/>
      <w:pgMar w:top="567" w:right="567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11D38"/>
    <w:multiLevelType w:val="hybridMultilevel"/>
    <w:tmpl w:val="499687BC"/>
    <w:lvl w:ilvl="0" w:tplc="0419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21"/>
        </w:tabs>
        <w:ind w:left="122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1"/>
        </w:tabs>
        <w:ind w:left="194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1"/>
        </w:tabs>
        <w:ind w:left="338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1"/>
        </w:tabs>
        <w:ind w:left="4101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1"/>
        </w:tabs>
        <w:ind w:left="554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1"/>
        </w:tabs>
        <w:ind w:left="6261" w:hanging="180"/>
      </w:pPr>
    </w:lvl>
  </w:abstractNum>
  <w:abstractNum w:abstractNumId="1">
    <w:nsid w:val="0BD22FAE"/>
    <w:multiLevelType w:val="hybridMultilevel"/>
    <w:tmpl w:val="A4A85146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">
    <w:nsid w:val="0D5230C9"/>
    <w:multiLevelType w:val="hybridMultilevel"/>
    <w:tmpl w:val="A8B49804"/>
    <w:lvl w:ilvl="0" w:tplc="249AAB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64A20"/>
    <w:multiLevelType w:val="hybridMultilevel"/>
    <w:tmpl w:val="15A84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B6DAE"/>
    <w:multiLevelType w:val="hybridMultilevel"/>
    <w:tmpl w:val="73FC18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FB62DFC"/>
    <w:multiLevelType w:val="hybridMultilevel"/>
    <w:tmpl w:val="4418D2F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3E394FB4"/>
    <w:multiLevelType w:val="hybridMultilevel"/>
    <w:tmpl w:val="F3CC9436"/>
    <w:lvl w:ilvl="0" w:tplc="FB64C35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3A14C67"/>
    <w:multiLevelType w:val="multilevel"/>
    <w:tmpl w:val="5C72FA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503" w:hanging="7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1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8">
    <w:nsid w:val="4CCF600C"/>
    <w:multiLevelType w:val="hybridMultilevel"/>
    <w:tmpl w:val="14C075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1A25AA"/>
    <w:multiLevelType w:val="hybridMultilevel"/>
    <w:tmpl w:val="2FAAF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797B7A"/>
    <w:multiLevelType w:val="hybridMultilevel"/>
    <w:tmpl w:val="5AFAA1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9"/>
  </w:num>
  <w:num w:numId="9">
    <w:abstractNumId w:val="10"/>
  </w:num>
  <w:num w:numId="10">
    <w:abstractNumId w:val="5"/>
  </w:num>
  <w:num w:numId="11">
    <w:abstractNumId w:val="2"/>
  </w:num>
  <w:num w:numId="12">
    <w:abstractNumId w:val="6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A89"/>
    <w:rsid w:val="00001EF7"/>
    <w:rsid w:val="00004A3A"/>
    <w:rsid w:val="00007EF2"/>
    <w:rsid w:val="0001501F"/>
    <w:rsid w:val="00023768"/>
    <w:rsid w:val="00024D91"/>
    <w:rsid w:val="00030970"/>
    <w:rsid w:val="000433C6"/>
    <w:rsid w:val="00047875"/>
    <w:rsid w:val="000535FF"/>
    <w:rsid w:val="00053C1B"/>
    <w:rsid w:val="00060FAF"/>
    <w:rsid w:val="0006381E"/>
    <w:rsid w:val="00066871"/>
    <w:rsid w:val="000841C0"/>
    <w:rsid w:val="00091FF1"/>
    <w:rsid w:val="000A36CC"/>
    <w:rsid w:val="000B125F"/>
    <w:rsid w:val="000B3D2A"/>
    <w:rsid w:val="000B50FF"/>
    <w:rsid w:val="000C0350"/>
    <w:rsid w:val="000C0561"/>
    <w:rsid w:val="000D0E37"/>
    <w:rsid w:val="000D222E"/>
    <w:rsid w:val="000D2260"/>
    <w:rsid w:val="000D772F"/>
    <w:rsid w:val="000E5006"/>
    <w:rsid w:val="00105B38"/>
    <w:rsid w:val="001112B0"/>
    <w:rsid w:val="00137D4B"/>
    <w:rsid w:val="00151794"/>
    <w:rsid w:val="00151F7A"/>
    <w:rsid w:val="00154957"/>
    <w:rsid w:val="00161408"/>
    <w:rsid w:val="00177AD5"/>
    <w:rsid w:val="00182B60"/>
    <w:rsid w:val="00183B5C"/>
    <w:rsid w:val="001A4F20"/>
    <w:rsid w:val="001C2A71"/>
    <w:rsid w:val="001C2B54"/>
    <w:rsid w:val="001C57BE"/>
    <w:rsid w:val="001C7035"/>
    <w:rsid w:val="001D0E39"/>
    <w:rsid w:val="001D768F"/>
    <w:rsid w:val="001E23B0"/>
    <w:rsid w:val="001E3382"/>
    <w:rsid w:val="001E3A6C"/>
    <w:rsid w:val="001E3B9D"/>
    <w:rsid w:val="001E42EE"/>
    <w:rsid w:val="001E443E"/>
    <w:rsid w:val="001E556E"/>
    <w:rsid w:val="001F146F"/>
    <w:rsid w:val="001F7062"/>
    <w:rsid w:val="002008C1"/>
    <w:rsid w:val="00203CB3"/>
    <w:rsid w:val="00204EA0"/>
    <w:rsid w:val="00212722"/>
    <w:rsid w:val="00213CED"/>
    <w:rsid w:val="002157A1"/>
    <w:rsid w:val="00216DFC"/>
    <w:rsid w:val="0021706A"/>
    <w:rsid w:val="002237B3"/>
    <w:rsid w:val="0022552B"/>
    <w:rsid w:val="002261C5"/>
    <w:rsid w:val="0023743A"/>
    <w:rsid w:val="002454B0"/>
    <w:rsid w:val="00247409"/>
    <w:rsid w:val="00250C83"/>
    <w:rsid w:val="002544F9"/>
    <w:rsid w:val="00262290"/>
    <w:rsid w:val="00266847"/>
    <w:rsid w:val="0026685F"/>
    <w:rsid w:val="00267ACC"/>
    <w:rsid w:val="002720DE"/>
    <w:rsid w:val="0027251B"/>
    <w:rsid w:val="0027449C"/>
    <w:rsid w:val="00281197"/>
    <w:rsid w:val="00283FD7"/>
    <w:rsid w:val="002849D5"/>
    <w:rsid w:val="0028613B"/>
    <w:rsid w:val="00286F64"/>
    <w:rsid w:val="00295085"/>
    <w:rsid w:val="00296220"/>
    <w:rsid w:val="002A150A"/>
    <w:rsid w:val="002A20F0"/>
    <w:rsid w:val="002A32FC"/>
    <w:rsid w:val="002A3780"/>
    <w:rsid w:val="002A50E6"/>
    <w:rsid w:val="002A642F"/>
    <w:rsid w:val="002A67F7"/>
    <w:rsid w:val="002C4354"/>
    <w:rsid w:val="002C5C2E"/>
    <w:rsid w:val="002C6CEF"/>
    <w:rsid w:val="002D4C48"/>
    <w:rsid w:val="002D5140"/>
    <w:rsid w:val="002D5B13"/>
    <w:rsid w:val="002F513E"/>
    <w:rsid w:val="002F5201"/>
    <w:rsid w:val="002F7826"/>
    <w:rsid w:val="00302E90"/>
    <w:rsid w:val="0031254C"/>
    <w:rsid w:val="00317811"/>
    <w:rsid w:val="00322B22"/>
    <w:rsid w:val="00333B56"/>
    <w:rsid w:val="00344BA8"/>
    <w:rsid w:val="00347922"/>
    <w:rsid w:val="00350383"/>
    <w:rsid w:val="00351251"/>
    <w:rsid w:val="00353A41"/>
    <w:rsid w:val="00365E24"/>
    <w:rsid w:val="003671A7"/>
    <w:rsid w:val="00371918"/>
    <w:rsid w:val="003816AB"/>
    <w:rsid w:val="003B5EA0"/>
    <w:rsid w:val="003B6877"/>
    <w:rsid w:val="003C11FB"/>
    <w:rsid w:val="003C5A8A"/>
    <w:rsid w:val="003C705B"/>
    <w:rsid w:val="003D1E64"/>
    <w:rsid w:val="003D3ABF"/>
    <w:rsid w:val="003D4FAD"/>
    <w:rsid w:val="003E688C"/>
    <w:rsid w:val="003E748C"/>
    <w:rsid w:val="003F0FD1"/>
    <w:rsid w:val="003F3D54"/>
    <w:rsid w:val="003F5924"/>
    <w:rsid w:val="003F6CAB"/>
    <w:rsid w:val="004038F8"/>
    <w:rsid w:val="00412409"/>
    <w:rsid w:val="0041330B"/>
    <w:rsid w:val="00420CC8"/>
    <w:rsid w:val="00421B10"/>
    <w:rsid w:val="00422706"/>
    <w:rsid w:val="00423907"/>
    <w:rsid w:val="00433D55"/>
    <w:rsid w:val="00437653"/>
    <w:rsid w:val="00444622"/>
    <w:rsid w:val="0044774B"/>
    <w:rsid w:val="00451CDB"/>
    <w:rsid w:val="004642DF"/>
    <w:rsid w:val="00467384"/>
    <w:rsid w:val="004913B0"/>
    <w:rsid w:val="004A140F"/>
    <w:rsid w:val="004A5185"/>
    <w:rsid w:val="004B6208"/>
    <w:rsid w:val="004C21EB"/>
    <w:rsid w:val="004C54E3"/>
    <w:rsid w:val="004D21FD"/>
    <w:rsid w:val="004E06E9"/>
    <w:rsid w:val="004E2E5C"/>
    <w:rsid w:val="004E3C44"/>
    <w:rsid w:val="004E3D65"/>
    <w:rsid w:val="004E6CFA"/>
    <w:rsid w:val="004E753F"/>
    <w:rsid w:val="004F0798"/>
    <w:rsid w:val="004F0FDE"/>
    <w:rsid w:val="004F14BD"/>
    <w:rsid w:val="004F3324"/>
    <w:rsid w:val="00504328"/>
    <w:rsid w:val="00515911"/>
    <w:rsid w:val="00515D19"/>
    <w:rsid w:val="00516434"/>
    <w:rsid w:val="00523798"/>
    <w:rsid w:val="005321FA"/>
    <w:rsid w:val="00536E6D"/>
    <w:rsid w:val="005375DB"/>
    <w:rsid w:val="00543A56"/>
    <w:rsid w:val="005479DC"/>
    <w:rsid w:val="00551BED"/>
    <w:rsid w:val="00566325"/>
    <w:rsid w:val="00572E52"/>
    <w:rsid w:val="00573815"/>
    <w:rsid w:val="00574C53"/>
    <w:rsid w:val="00580C1B"/>
    <w:rsid w:val="00585DD3"/>
    <w:rsid w:val="005B4B2D"/>
    <w:rsid w:val="005C01A6"/>
    <w:rsid w:val="005E2DA6"/>
    <w:rsid w:val="005E407C"/>
    <w:rsid w:val="005E548D"/>
    <w:rsid w:val="005E7DA5"/>
    <w:rsid w:val="005F1743"/>
    <w:rsid w:val="005F5D0F"/>
    <w:rsid w:val="005F6E6F"/>
    <w:rsid w:val="00605AA7"/>
    <w:rsid w:val="00616BF9"/>
    <w:rsid w:val="00617265"/>
    <w:rsid w:val="00623AD7"/>
    <w:rsid w:val="00630EE4"/>
    <w:rsid w:val="006323A2"/>
    <w:rsid w:val="00633D29"/>
    <w:rsid w:val="00653022"/>
    <w:rsid w:val="00660542"/>
    <w:rsid w:val="0067746B"/>
    <w:rsid w:val="006816CC"/>
    <w:rsid w:val="006837CC"/>
    <w:rsid w:val="006A0861"/>
    <w:rsid w:val="006A451C"/>
    <w:rsid w:val="006C5944"/>
    <w:rsid w:val="006C6BAE"/>
    <w:rsid w:val="006D104D"/>
    <w:rsid w:val="006D10BC"/>
    <w:rsid w:val="006D2460"/>
    <w:rsid w:val="006D41A2"/>
    <w:rsid w:val="006E0868"/>
    <w:rsid w:val="006E133C"/>
    <w:rsid w:val="006E55BB"/>
    <w:rsid w:val="006F68D9"/>
    <w:rsid w:val="006F7000"/>
    <w:rsid w:val="00703A28"/>
    <w:rsid w:val="0070475E"/>
    <w:rsid w:val="00710B65"/>
    <w:rsid w:val="0071540E"/>
    <w:rsid w:val="007174DC"/>
    <w:rsid w:val="0072381F"/>
    <w:rsid w:val="007266A6"/>
    <w:rsid w:val="0073014A"/>
    <w:rsid w:val="007460D8"/>
    <w:rsid w:val="00747C68"/>
    <w:rsid w:val="0076796F"/>
    <w:rsid w:val="007744DA"/>
    <w:rsid w:val="00776844"/>
    <w:rsid w:val="0079763E"/>
    <w:rsid w:val="007B3E4A"/>
    <w:rsid w:val="007B6218"/>
    <w:rsid w:val="007C07A2"/>
    <w:rsid w:val="007C3FFB"/>
    <w:rsid w:val="007C714E"/>
    <w:rsid w:val="007D1B96"/>
    <w:rsid w:val="007E657F"/>
    <w:rsid w:val="00804D9B"/>
    <w:rsid w:val="0082131E"/>
    <w:rsid w:val="00847561"/>
    <w:rsid w:val="00847DDB"/>
    <w:rsid w:val="00851651"/>
    <w:rsid w:val="0085250F"/>
    <w:rsid w:val="00855EC4"/>
    <w:rsid w:val="008567AD"/>
    <w:rsid w:val="00865B86"/>
    <w:rsid w:val="00872DA6"/>
    <w:rsid w:val="0087308F"/>
    <w:rsid w:val="00873182"/>
    <w:rsid w:val="0087407C"/>
    <w:rsid w:val="0087535D"/>
    <w:rsid w:val="00877A3B"/>
    <w:rsid w:val="008856BA"/>
    <w:rsid w:val="00892334"/>
    <w:rsid w:val="0089472E"/>
    <w:rsid w:val="008A0C98"/>
    <w:rsid w:val="008B69EB"/>
    <w:rsid w:val="008B7073"/>
    <w:rsid w:val="008C0470"/>
    <w:rsid w:val="008D4CA3"/>
    <w:rsid w:val="008D4FD9"/>
    <w:rsid w:val="008D56C8"/>
    <w:rsid w:val="008D5DBF"/>
    <w:rsid w:val="008D5F15"/>
    <w:rsid w:val="008D6AFE"/>
    <w:rsid w:val="008E0ECA"/>
    <w:rsid w:val="008F4569"/>
    <w:rsid w:val="009027F1"/>
    <w:rsid w:val="00904F71"/>
    <w:rsid w:val="00913F31"/>
    <w:rsid w:val="0091415C"/>
    <w:rsid w:val="00922F69"/>
    <w:rsid w:val="00924199"/>
    <w:rsid w:val="00926595"/>
    <w:rsid w:val="00927532"/>
    <w:rsid w:val="009325E9"/>
    <w:rsid w:val="009356C8"/>
    <w:rsid w:val="00941204"/>
    <w:rsid w:val="009419F8"/>
    <w:rsid w:val="00942C55"/>
    <w:rsid w:val="00942D15"/>
    <w:rsid w:val="00947A96"/>
    <w:rsid w:val="00950C49"/>
    <w:rsid w:val="00953884"/>
    <w:rsid w:val="00954245"/>
    <w:rsid w:val="00970411"/>
    <w:rsid w:val="0097592B"/>
    <w:rsid w:val="00980B77"/>
    <w:rsid w:val="00984D6C"/>
    <w:rsid w:val="00986DFE"/>
    <w:rsid w:val="009A6D1C"/>
    <w:rsid w:val="009B028B"/>
    <w:rsid w:val="009B5332"/>
    <w:rsid w:val="009C7205"/>
    <w:rsid w:val="009D0E30"/>
    <w:rsid w:val="009D1F49"/>
    <w:rsid w:val="009D3EB5"/>
    <w:rsid w:val="009D7218"/>
    <w:rsid w:val="009E2737"/>
    <w:rsid w:val="009F1769"/>
    <w:rsid w:val="009F7F99"/>
    <w:rsid w:val="00A001DA"/>
    <w:rsid w:val="00A0492B"/>
    <w:rsid w:val="00A0512E"/>
    <w:rsid w:val="00A1405E"/>
    <w:rsid w:val="00A15FF0"/>
    <w:rsid w:val="00A213B8"/>
    <w:rsid w:val="00A2432B"/>
    <w:rsid w:val="00A3033B"/>
    <w:rsid w:val="00A35295"/>
    <w:rsid w:val="00A42B9D"/>
    <w:rsid w:val="00A450E4"/>
    <w:rsid w:val="00A45BF7"/>
    <w:rsid w:val="00A56FB0"/>
    <w:rsid w:val="00A5704B"/>
    <w:rsid w:val="00A606B8"/>
    <w:rsid w:val="00A61003"/>
    <w:rsid w:val="00A63AB7"/>
    <w:rsid w:val="00A72718"/>
    <w:rsid w:val="00A77879"/>
    <w:rsid w:val="00A81562"/>
    <w:rsid w:val="00A849E3"/>
    <w:rsid w:val="00A86DDD"/>
    <w:rsid w:val="00A91F9E"/>
    <w:rsid w:val="00A94833"/>
    <w:rsid w:val="00AA395D"/>
    <w:rsid w:val="00AA4CD6"/>
    <w:rsid w:val="00AA5CD1"/>
    <w:rsid w:val="00AB17F4"/>
    <w:rsid w:val="00AC4BB7"/>
    <w:rsid w:val="00AD251F"/>
    <w:rsid w:val="00AD2DC9"/>
    <w:rsid w:val="00AD3770"/>
    <w:rsid w:val="00AD4129"/>
    <w:rsid w:val="00AE3D32"/>
    <w:rsid w:val="00AE4634"/>
    <w:rsid w:val="00AF2D7D"/>
    <w:rsid w:val="00AF64D3"/>
    <w:rsid w:val="00B013F4"/>
    <w:rsid w:val="00B01613"/>
    <w:rsid w:val="00B02F13"/>
    <w:rsid w:val="00B06425"/>
    <w:rsid w:val="00B07744"/>
    <w:rsid w:val="00B172B9"/>
    <w:rsid w:val="00B3490A"/>
    <w:rsid w:val="00B72F1D"/>
    <w:rsid w:val="00B76269"/>
    <w:rsid w:val="00B82A89"/>
    <w:rsid w:val="00B84CEB"/>
    <w:rsid w:val="00BA0688"/>
    <w:rsid w:val="00BA44FE"/>
    <w:rsid w:val="00BB5C96"/>
    <w:rsid w:val="00BC1BFF"/>
    <w:rsid w:val="00BC4F7E"/>
    <w:rsid w:val="00BC5EFC"/>
    <w:rsid w:val="00BD467E"/>
    <w:rsid w:val="00BD68E5"/>
    <w:rsid w:val="00C00F6A"/>
    <w:rsid w:val="00C00FDC"/>
    <w:rsid w:val="00C032B0"/>
    <w:rsid w:val="00C178F9"/>
    <w:rsid w:val="00C17FD6"/>
    <w:rsid w:val="00C23A10"/>
    <w:rsid w:val="00C33254"/>
    <w:rsid w:val="00C34DD4"/>
    <w:rsid w:val="00C40541"/>
    <w:rsid w:val="00C424CA"/>
    <w:rsid w:val="00C44543"/>
    <w:rsid w:val="00C47C13"/>
    <w:rsid w:val="00C633A9"/>
    <w:rsid w:val="00C665E3"/>
    <w:rsid w:val="00C70300"/>
    <w:rsid w:val="00C70DE6"/>
    <w:rsid w:val="00C70EC2"/>
    <w:rsid w:val="00C912A0"/>
    <w:rsid w:val="00CA459C"/>
    <w:rsid w:val="00CB419E"/>
    <w:rsid w:val="00CC3B1D"/>
    <w:rsid w:val="00CD0275"/>
    <w:rsid w:val="00CD34A1"/>
    <w:rsid w:val="00CE7BF7"/>
    <w:rsid w:val="00CF2C93"/>
    <w:rsid w:val="00CF7A02"/>
    <w:rsid w:val="00D00BAC"/>
    <w:rsid w:val="00D013E0"/>
    <w:rsid w:val="00D1180F"/>
    <w:rsid w:val="00D3003B"/>
    <w:rsid w:val="00D319ED"/>
    <w:rsid w:val="00D50715"/>
    <w:rsid w:val="00D54F6A"/>
    <w:rsid w:val="00D57CC2"/>
    <w:rsid w:val="00D62A16"/>
    <w:rsid w:val="00D6396E"/>
    <w:rsid w:val="00D70466"/>
    <w:rsid w:val="00D73F09"/>
    <w:rsid w:val="00DA6CC1"/>
    <w:rsid w:val="00DE2044"/>
    <w:rsid w:val="00DE63DC"/>
    <w:rsid w:val="00DE77A6"/>
    <w:rsid w:val="00DF5BAB"/>
    <w:rsid w:val="00E126D7"/>
    <w:rsid w:val="00E12737"/>
    <w:rsid w:val="00E20C5B"/>
    <w:rsid w:val="00E2113C"/>
    <w:rsid w:val="00E2737B"/>
    <w:rsid w:val="00E31175"/>
    <w:rsid w:val="00E34F29"/>
    <w:rsid w:val="00E36161"/>
    <w:rsid w:val="00E41004"/>
    <w:rsid w:val="00E433DC"/>
    <w:rsid w:val="00E43865"/>
    <w:rsid w:val="00E463E0"/>
    <w:rsid w:val="00E46F5C"/>
    <w:rsid w:val="00E5699A"/>
    <w:rsid w:val="00E71E2C"/>
    <w:rsid w:val="00E7523E"/>
    <w:rsid w:val="00E75740"/>
    <w:rsid w:val="00E8011F"/>
    <w:rsid w:val="00E814C6"/>
    <w:rsid w:val="00E9006A"/>
    <w:rsid w:val="00E93938"/>
    <w:rsid w:val="00EA11CC"/>
    <w:rsid w:val="00EA436C"/>
    <w:rsid w:val="00EA4C9D"/>
    <w:rsid w:val="00EA572F"/>
    <w:rsid w:val="00EB25E0"/>
    <w:rsid w:val="00EB3A31"/>
    <w:rsid w:val="00EB4C17"/>
    <w:rsid w:val="00EB7765"/>
    <w:rsid w:val="00EC538F"/>
    <w:rsid w:val="00ED34EC"/>
    <w:rsid w:val="00ED596E"/>
    <w:rsid w:val="00ED619F"/>
    <w:rsid w:val="00ED6C36"/>
    <w:rsid w:val="00EE1B53"/>
    <w:rsid w:val="00F203F5"/>
    <w:rsid w:val="00F22F67"/>
    <w:rsid w:val="00F305A7"/>
    <w:rsid w:val="00F45289"/>
    <w:rsid w:val="00F527F4"/>
    <w:rsid w:val="00F54531"/>
    <w:rsid w:val="00F55193"/>
    <w:rsid w:val="00F56134"/>
    <w:rsid w:val="00F66587"/>
    <w:rsid w:val="00F71303"/>
    <w:rsid w:val="00F74475"/>
    <w:rsid w:val="00F97AF5"/>
    <w:rsid w:val="00F97E52"/>
    <w:rsid w:val="00FA3A6F"/>
    <w:rsid w:val="00FB6BF1"/>
    <w:rsid w:val="00FC1111"/>
    <w:rsid w:val="00FC3E88"/>
    <w:rsid w:val="00FC63D1"/>
    <w:rsid w:val="00FD0F34"/>
    <w:rsid w:val="00FD3B3C"/>
    <w:rsid w:val="00FD4807"/>
    <w:rsid w:val="00FD7028"/>
    <w:rsid w:val="00FF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14000F-4741-4AE7-A200-ED89D9B0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0C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13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C665E3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pacing w:val="122"/>
      <w:sz w:val="32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C665E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C665E3"/>
    <w:rPr>
      <w:rFonts w:ascii="Times New Roman" w:eastAsia="Times New Roman" w:hAnsi="Times New Roman" w:cs="Times New Roman"/>
      <w:spacing w:val="122"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C665E3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C665E3"/>
  </w:style>
  <w:style w:type="character" w:styleId="a3">
    <w:name w:val="Hyperlink"/>
    <w:unhideWhenUsed/>
    <w:rsid w:val="00C665E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665E3"/>
    <w:rPr>
      <w:color w:val="800080" w:themeColor="followedHyperlink"/>
      <w:u w:val="single"/>
    </w:rPr>
  </w:style>
  <w:style w:type="paragraph" w:styleId="a5">
    <w:name w:val="Title"/>
    <w:basedOn w:val="a"/>
    <w:link w:val="a6"/>
    <w:qFormat/>
    <w:rsid w:val="00C665E3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6">
    <w:name w:val="Название Знак"/>
    <w:basedOn w:val="a0"/>
    <w:link w:val="a5"/>
    <w:rsid w:val="00C665E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7">
    <w:name w:val="Body Text"/>
    <w:basedOn w:val="a"/>
    <w:link w:val="a8"/>
    <w:unhideWhenUsed/>
    <w:rsid w:val="00C665E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C665E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"/>
    <w:link w:val="aa"/>
    <w:semiHidden/>
    <w:unhideWhenUsed/>
    <w:rsid w:val="00C665E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C665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C665E3"/>
    <w:pPr>
      <w:spacing w:after="0" w:line="240" w:lineRule="auto"/>
      <w:jc w:val="right"/>
    </w:pPr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C665E3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b">
    <w:name w:val="No Spacing"/>
    <w:uiPriority w:val="1"/>
    <w:qFormat/>
    <w:rsid w:val="00C665E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D3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D3B3C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4913B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942C55"/>
    <w:pPr>
      <w:ind w:left="720"/>
      <w:contextualSpacing/>
    </w:pPr>
  </w:style>
  <w:style w:type="paragraph" w:customStyle="1" w:styleId="10">
    <w:name w:val="Абзац списка1"/>
    <w:basedOn w:val="a"/>
    <w:rsid w:val="004E6CFA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23">
    <w:name w:val="Абзац списка2"/>
    <w:basedOn w:val="a"/>
    <w:rsid w:val="00CB419E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msonormalmailrucssattributepostfix">
    <w:name w:val="msonormal_mailru_css_attribute_postfix"/>
    <w:basedOn w:val="a"/>
    <w:rsid w:val="00420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20C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123">
    <w:name w:val="t123"/>
    <w:basedOn w:val="a0"/>
    <w:rsid w:val="00A0492B"/>
  </w:style>
  <w:style w:type="paragraph" w:customStyle="1" w:styleId="ConsPlusNormal">
    <w:name w:val="ConsPlusNormal"/>
    <w:rsid w:val="003F6C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16"/>
      <w:szCs w:val="16"/>
      <w:lang w:eastAsia="ru-RU"/>
    </w:rPr>
  </w:style>
  <w:style w:type="paragraph" w:customStyle="1" w:styleId="af0">
    <w:name w:val="Знак"/>
    <w:basedOn w:val="a"/>
    <w:uiPriority w:val="99"/>
    <w:rsid w:val="001E42E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A213B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ormattext">
    <w:name w:val="formattext"/>
    <w:basedOn w:val="a"/>
    <w:rsid w:val="00A21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A21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Абзац списка3"/>
    <w:basedOn w:val="a"/>
    <w:uiPriority w:val="99"/>
    <w:qFormat/>
    <w:rsid w:val="004F14BD"/>
    <w:pPr>
      <w:spacing w:line="240" w:lineRule="auto"/>
      <w:ind w:left="720"/>
      <w:jc w:val="both"/>
    </w:pPr>
    <w:rPr>
      <w:rFonts w:ascii="Calibri" w:eastAsia="Times New Roman" w:hAnsi="Calibri" w:cs="Calibri"/>
      <w:lang w:eastAsia="ru-RU"/>
    </w:rPr>
  </w:style>
  <w:style w:type="paragraph" w:styleId="af1">
    <w:name w:val="Normal (Web)"/>
    <w:basedOn w:val="a"/>
    <w:uiPriority w:val="99"/>
    <w:rsid w:val="004F14BD"/>
    <w:pPr>
      <w:spacing w:before="100" w:beforeAutospacing="1" w:after="100" w:afterAutospacing="1" w:line="240" w:lineRule="auto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11">
    <w:name w:val="Без интервала1"/>
    <w:uiPriority w:val="99"/>
    <w:qFormat/>
    <w:rsid w:val="003B5EA0"/>
    <w:pPr>
      <w:spacing w:after="0" w:line="240" w:lineRule="auto"/>
      <w:jc w:val="both"/>
    </w:pPr>
    <w:rPr>
      <w:rFonts w:ascii="Calibri" w:eastAsia="Times New Roman" w:hAnsi="Calibri" w:cs="Calibri"/>
      <w:lang w:eastAsia="ru-RU"/>
    </w:rPr>
  </w:style>
  <w:style w:type="character" w:styleId="af2">
    <w:name w:val="Strong"/>
    <w:basedOn w:val="a0"/>
    <w:uiPriority w:val="22"/>
    <w:qFormat/>
    <w:rsid w:val="005479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4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dmturizm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06380-BDA3-419F-9F9C-E6F7A71D7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2955</Words>
  <Characters>16845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2022-01-18T14:08:00Z</cp:lastPrinted>
  <dcterms:created xsi:type="dcterms:W3CDTF">2022-01-18T12:03:00Z</dcterms:created>
  <dcterms:modified xsi:type="dcterms:W3CDTF">2022-01-18T14:33:00Z</dcterms:modified>
</cp:coreProperties>
</file>